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40" w:rsidRDefault="00766540" w:rsidP="00766540">
      <w:pPr>
        <w:jc w:val="right"/>
        <w:rPr>
          <w:rFonts w:ascii="Times New Roman" w:hAnsi="Times New Roman" w:cs="Times New Roman"/>
          <w:sz w:val="28"/>
          <w:szCs w:val="28"/>
        </w:rPr>
      </w:pPr>
    </w:p>
    <w:p w:rsidR="00766540" w:rsidRPr="00CE0035" w:rsidRDefault="00766540" w:rsidP="00766540">
      <w:pPr>
        <w:rPr>
          <w:rFonts w:ascii="Times New Roman" w:hAnsi="Times New Roman" w:cs="Times New Roman"/>
          <w:sz w:val="28"/>
          <w:szCs w:val="28"/>
          <w:lang w:val="ru-RU"/>
        </w:rPr>
      </w:pPr>
      <w:r>
        <w:rPr>
          <w:rFonts w:ascii="Times New Roman" w:hAnsi="Times New Roman" w:cs="Times New Roman"/>
          <w:sz w:val="28"/>
          <w:szCs w:val="28"/>
          <w:lang w:val="ru-RU"/>
        </w:rPr>
        <w:t xml:space="preserve">       СХВАЛЕНО                                                               ЗАТВЕРДЖУЮ</w:t>
      </w:r>
    </w:p>
    <w:p w:rsidR="00766540" w:rsidRPr="00BB31A4" w:rsidRDefault="00766540" w:rsidP="00766540">
      <w:pPr>
        <w:rPr>
          <w:rFonts w:ascii="Times New Roman" w:hAnsi="Times New Roman" w:cs="Times New Roman"/>
          <w:sz w:val="28"/>
          <w:szCs w:val="28"/>
          <w:lang w:val="ru-RU"/>
        </w:rPr>
      </w:pPr>
      <w:r>
        <w:rPr>
          <w:rFonts w:ascii="Times New Roman" w:hAnsi="Times New Roman" w:cs="Times New Roman"/>
          <w:sz w:val="28"/>
          <w:szCs w:val="28"/>
          <w:lang w:val="ru-RU"/>
        </w:rPr>
        <w:t xml:space="preserve">Педагогічною радою                                     </w:t>
      </w:r>
      <w:r w:rsidRPr="007C1AEB">
        <w:rPr>
          <w:rFonts w:ascii="Times New Roman" w:hAnsi="Times New Roman" w:cs="Times New Roman"/>
          <w:sz w:val="28"/>
          <w:szCs w:val="28"/>
          <w:lang w:val="ru-RU"/>
        </w:rPr>
        <w:t xml:space="preserve">ДиректорДобрянського НВК </w:t>
      </w:r>
      <w:r>
        <w:rPr>
          <w:rFonts w:ascii="Times New Roman" w:hAnsi="Times New Roman" w:cs="Times New Roman"/>
          <w:sz w:val="28"/>
          <w:szCs w:val="28"/>
          <w:lang w:val="uk-UA"/>
        </w:rPr>
        <w:t xml:space="preserve">І-ІІІ ст.                                                      Добрянського НВК І-ІІІ ст.                                   </w:t>
      </w:r>
      <w:r w:rsidRPr="00BB31A4">
        <w:rPr>
          <w:rFonts w:ascii="Times New Roman" w:hAnsi="Times New Roman" w:cs="Times New Roman"/>
          <w:sz w:val="28"/>
          <w:szCs w:val="28"/>
          <w:lang w:val="ru-RU"/>
        </w:rPr>
        <w:t xml:space="preserve">______________Семоненко Ю. М.   </w:t>
      </w:r>
    </w:p>
    <w:p w:rsidR="00766540" w:rsidRPr="00CE0035" w:rsidRDefault="007F273C" w:rsidP="00766540">
      <w:pPr>
        <w:rPr>
          <w:lang w:val="ru-RU"/>
        </w:rPr>
      </w:pPr>
      <w:r>
        <w:rPr>
          <w:rFonts w:ascii="Times New Roman" w:hAnsi="Times New Roman" w:cs="Times New Roman"/>
          <w:sz w:val="28"/>
          <w:szCs w:val="28"/>
          <w:lang w:val="uk-UA"/>
        </w:rPr>
        <w:t>Протокол №1 від 30.08.2024</w:t>
      </w:r>
      <w:r w:rsidR="00766540">
        <w:rPr>
          <w:rFonts w:ascii="Times New Roman" w:hAnsi="Times New Roman" w:cs="Times New Roman"/>
          <w:sz w:val="28"/>
          <w:szCs w:val="28"/>
          <w:lang w:val="uk-UA"/>
        </w:rPr>
        <w:t xml:space="preserve">                                                     3</w:t>
      </w:r>
      <w:r>
        <w:rPr>
          <w:rFonts w:ascii="Times New Roman" w:hAnsi="Times New Roman" w:cs="Times New Roman"/>
          <w:sz w:val="28"/>
          <w:szCs w:val="28"/>
          <w:lang w:val="ru-RU"/>
        </w:rPr>
        <w:t>0</w:t>
      </w:r>
      <w:r w:rsidR="00766540">
        <w:rPr>
          <w:rFonts w:ascii="Times New Roman" w:hAnsi="Times New Roman" w:cs="Times New Roman"/>
          <w:sz w:val="28"/>
          <w:szCs w:val="28"/>
          <w:lang w:val="ru-RU"/>
        </w:rPr>
        <w:t>.08</w:t>
      </w:r>
      <w:r w:rsidR="00766540" w:rsidRPr="00CE0035">
        <w:rPr>
          <w:rFonts w:ascii="Times New Roman" w:hAnsi="Times New Roman" w:cs="Times New Roman"/>
          <w:sz w:val="28"/>
          <w:szCs w:val="28"/>
          <w:lang w:val="ru-RU"/>
        </w:rPr>
        <w:t>. 202</w:t>
      </w:r>
      <w:r>
        <w:rPr>
          <w:rFonts w:ascii="Times New Roman" w:hAnsi="Times New Roman" w:cs="Times New Roman"/>
          <w:sz w:val="28"/>
          <w:szCs w:val="28"/>
          <w:lang w:val="ru-RU"/>
        </w:rPr>
        <w:t>4</w:t>
      </w:r>
    </w:p>
    <w:p w:rsidR="00766540" w:rsidRPr="00CE0035" w:rsidRDefault="00766540" w:rsidP="00766540">
      <w:pPr>
        <w:spacing w:line="360" w:lineRule="auto"/>
        <w:jc w:val="right"/>
        <w:rPr>
          <w:rFonts w:ascii="Times New Roman" w:hAnsi="Times New Roman" w:cs="Times New Roman"/>
          <w:sz w:val="20"/>
          <w:szCs w:val="20"/>
          <w:lang w:val="ru-RU"/>
        </w:rPr>
      </w:pPr>
    </w:p>
    <w:p w:rsidR="00766540" w:rsidRPr="00CE0035" w:rsidRDefault="00766540" w:rsidP="00766540">
      <w:pPr>
        <w:spacing w:line="360" w:lineRule="auto"/>
        <w:rPr>
          <w:rFonts w:ascii="Times New Roman" w:hAnsi="Times New Roman" w:cs="Times New Roman"/>
          <w:sz w:val="20"/>
          <w:szCs w:val="20"/>
          <w:lang w:val="ru-RU"/>
        </w:rPr>
      </w:pPr>
    </w:p>
    <w:p w:rsidR="00766540" w:rsidRPr="00CE0035" w:rsidRDefault="00766540" w:rsidP="00766540">
      <w:pPr>
        <w:spacing w:line="360" w:lineRule="auto"/>
        <w:rPr>
          <w:rFonts w:ascii="Times New Roman" w:hAnsi="Times New Roman" w:cs="Times New Roman"/>
          <w:sz w:val="20"/>
          <w:szCs w:val="20"/>
          <w:lang w:val="ru-RU"/>
        </w:rPr>
      </w:pPr>
    </w:p>
    <w:p w:rsidR="00766540" w:rsidRPr="00CE0035" w:rsidRDefault="00766540" w:rsidP="00766540">
      <w:pPr>
        <w:spacing w:line="360" w:lineRule="auto"/>
        <w:rPr>
          <w:rFonts w:ascii="Times New Roman" w:hAnsi="Times New Roman" w:cs="Times New Roman"/>
          <w:sz w:val="20"/>
          <w:szCs w:val="20"/>
          <w:lang w:val="ru-RU"/>
        </w:rPr>
      </w:pPr>
    </w:p>
    <w:p w:rsidR="00766540" w:rsidRPr="00CE0035" w:rsidRDefault="00766540" w:rsidP="00766540">
      <w:pPr>
        <w:spacing w:line="360" w:lineRule="auto"/>
        <w:rPr>
          <w:rFonts w:ascii="Times New Roman" w:hAnsi="Times New Roman" w:cs="Times New Roman"/>
          <w:sz w:val="20"/>
          <w:szCs w:val="20"/>
          <w:lang w:val="ru-RU"/>
        </w:rPr>
      </w:pPr>
    </w:p>
    <w:p w:rsidR="00766540" w:rsidRPr="00CE0035" w:rsidRDefault="00766540" w:rsidP="00766540">
      <w:pPr>
        <w:spacing w:line="360" w:lineRule="auto"/>
        <w:rPr>
          <w:rFonts w:ascii="Times New Roman" w:hAnsi="Times New Roman" w:cs="Times New Roman"/>
          <w:sz w:val="20"/>
          <w:szCs w:val="20"/>
          <w:lang w:val="ru-RU"/>
        </w:rPr>
      </w:pPr>
    </w:p>
    <w:p w:rsidR="00766540" w:rsidRPr="00CE0035" w:rsidRDefault="00766540" w:rsidP="00766540">
      <w:pPr>
        <w:spacing w:line="360" w:lineRule="auto"/>
        <w:rPr>
          <w:rFonts w:ascii="Times New Roman" w:hAnsi="Times New Roman" w:cs="Times New Roman"/>
          <w:sz w:val="20"/>
          <w:szCs w:val="20"/>
          <w:lang w:val="ru-RU"/>
        </w:rPr>
      </w:pPr>
    </w:p>
    <w:p w:rsidR="00766540" w:rsidRPr="00CE0035" w:rsidRDefault="00766540" w:rsidP="00766540">
      <w:pPr>
        <w:spacing w:line="360" w:lineRule="auto"/>
        <w:rPr>
          <w:rFonts w:ascii="Times New Roman" w:hAnsi="Times New Roman" w:cs="Times New Roman"/>
          <w:sz w:val="20"/>
          <w:szCs w:val="20"/>
          <w:lang w:val="ru-RU"/>
        </w:rPr>
      </w:pPr>
    </w:p>
    <w:p w:rsidR="00766540" w:rsidRPr="00CE0035" w:rsidRDefault="00766540" w:rsidP="00766540">
      <w:pPr>
        <w:spacing w:line="360" w:lineRule="auto"/>
        <w:rPr>
          <w:rFonts w:ascii="Times New Roman" w:hAnsi="Times New Roman" w:cs="Times New Roman"/>
          <w:sz w:val="20"/>
          <w:szCs w:val="20"/>
          <w:lang w:val="ru-RU"/>
        </w:rPr>
      </w:pPr>
    </w:p>
    <w:p w:rsidR="00766540" w:rsidRPr="00CE0035" w:rsidRDefault="00766540" w:rsidP="00766540">
      <w:pPr>
        <w:spacing w:line="360" w:lineRule="auto"/>
        <w:jc w:val="center"/>
        <w:rPr>
          <w:rFonts w:ascii="Times New Roman" w:hAnsi="Times New Roman" w:cs="Times New Roman"/>
          <w:b/>
          <w:i/>
          <w:sz w:val="40"/>
          <w:szCs w:val="40"/>
          <w:lang w:val="ru-RU"/>
        </w:rPr>
      </w:pPr>
    </w:p>
    <w:p w:rsidR="00766540" w:rsidRPr="00CE0035" w:rsidRDefault="00766540" w:rsidP="00766540">
      <w:pPr>
        <w:spacing w:line="360" w:lineRule="auto"/>
        <w:jc w:val="center"/>
        <w:rPr>
          <w:rFonts w:ascii="Times New Roman" w:hAnsi="Times New Roman" w:cs="Times New Roman"/>
          <w:b/>
          <w:i/>
          <w:sz w:val="40"/>
          <w:szCs w:val="40"/>
          <w:lang w:val="ru-RU"/>
        </w:rPr>
      </w:pPr>
      <w:r w:rsidRPr="00CE0035">
        <w:rPr>
          <w:rFonts w:ascii="Times New Roman" w:hAnsi="Times New Roman" w:cs="Times New Roman"/>
          <w:b/>
          <w:i/>
          <w:sz w:val="40"/>
          <w:szCs w:val="40"/>
          <w:lang w:val="ru-RU"/>
        </w:rPr>
        <w:t>План</w:t>
      </w:r>
    </w:p>
    <w:p w:rsidR="00766540" w:rsidRPr="007C1AEB" w:rsidRDefault="00766540" w:rsidP="00766540">
      <w:pPr>
        <w:spacing w:line="360" w:lineRule="auto"/>
        <w:jc w:val="center"/>
        <w:rPr>
          <w:rFonts w:ascii="Times New Roman" w:hAnsi="Times New Roman" w:cs="Times New Roman"/>
          <w:b/>
          <w:i/>
          <w:sz w:val="40"/>
          <w:szCs w:val="40"/>
          <w:lang w:val="ru-RU"/>
        </w:rPr>
      </w:pPr>
      <w:r w:rsidRPr="007C1AEB">
        <w:rPr>
          <w:rFonts w:ascii="Times New Roman" w:hAnsi="Times New Roman" w:cs="Times New Roman"/>
          <w:b/>
          <w:i/>
          <w:sz w:val="40"/>
          <w:szCs w:val="40"/>
          <w:lang w:val="ru-RU"/>
        </w:rPr>
        <w:t>роботи Добрянського НВК</w:t>
      </w:r>
      <w:r>
        <w:rPr>
          <w:rFonts w:ascii="Times New Roman" w:hAnsi="Times New Roman" w:cs="Times New Roman"/>
          <w:b/>
          <w:i/>
          <w:sz w:val="40"/>
          <w:szCs w:val="40"/>
          <w:lang w:val="ru-RU"/>
        </w:rPr>
        <w:t xml:space="preserve"> І-ІІІ ст.</w:t>
      </w:r>
    </w:p>
    <w:p w:rsidR="00766540" w:rsidRPr="007C1AEB" w:rsidRDefault="007F273C" w:rsidP="00766540">
      <w:pPr>
        <w:spacing w:line="360" w:lineRule="auto"/>
        <w:jc w:val="center"/>
        <w:rPr>
          <w:rFonts w:ascii="Times New Roman" w:hAnsi="Times New Roman" w:cs="Times New Roman"/>
          <w:b/>
          <w:i/>
          <w:sz w:val="40"/>
          <w:szCs w:val="40"/>
          <w:lang w:val="ru-RU"/>
        </w:rPr>
      </w:pPr>
      <w:r>
        <w:rPr>
          <w:rFonts w:ascii="Times New Roman" w:hAnsi="Times New Roman" w:cs="Times New Roman"/>
          <w:b/>
          <w:i/>
          <w:sz w:val="40"/>
          <w:szCs w:val="40"/>
          <w:lang w:val="ru-RU"/>
        </w:rPr>
        <w:t>на 2024</w:t>
      </w:r>
      <w:r w:rsidR="00766540" w:rsidRPr="007C1AEB">
        <w:rPr>
          <w:rFonts w:ascii="Times New Roman" w:hAnsi="Times New Roman" w:cs="Times New Roman"/>
          <w:b/>
          <w:i/>
          <w:sz w:val="40"/>
          <w:szCs w:val="40"/>
          <w:lang w:val="ru-RU"/>
        </w:rPr>
        <w:t>-202</w:t>
      </w:r>
      <w:r>
        <w:rPr>
          <w:rFonts w:ascii="Times New Roman" w:hAnsi="Times New Roman" w:cs="Times New Roman"/>
          <w:b/>
          <w:i/>
          <w:sz w:val="40"/>
          <w:szCs w:val="40"/>
          <w:lang w:val="uk-UA"/>
        </w:rPr>
        <w:t>5</w:t>
      </w:r>
      <w:r w:rsidR="00766540" w:rsidRPr="007C1AEB">
        <w:rPr>
          <w:rFonts w:ascii="Times New Roman" w:hAnsi="Times New Roman" w:cs="Times New Roman"/>
          <w:b/>
          <w:i/>
          <w:sz w:val="40"/>
          <w:szCs w:val="40"/>
          <w:lang w:val="ru-RU"/>
        </w:rPr>
        <w:t xml:space="preserve"> н. р.</w:t>
      </w: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jc w:val="center"/>
        <w:rPr>
          <w:rFonts w:ascii="Times New Roman" w:hAnsi="Times New Roman" w:cs="Times New Roman"/>
          <w:b/>
          <w:sz w:val="28"/>
          <w:szCs w:val="28"/>
          <w:lang w:val="ru-RU"/>
        </w:rPr>
      </w:pPr>
    </w:p>
    <w:p w:rsidR="00766540" w:rsidRPr="007C1AEB" w:rsidRDefault="00766540" w:rsidP="00766540">
      <w:pPr>
        <w:rPr>
          <w:rFonts w:ascii="Times New Roman" w:hAnsi="Times New Roman" w:cs="Times New Roman"/>
          <w:b/>
          <w:lang w:val="ru-RU"/>
        </w:rPr>
      </w:pPr>
    </w:p>
    <w:p w:rsidR="00766540" w:rsidRDefault="00766540" w:rsidP="00766540">
      <w:pPr>
        <w:rPr>
          <w:rFonts w:ascii="Times New Roman" w:hAnsi="Times New Roman" w:cs="Times New Roman"/>
          <w:b/>
          <w:lang w:val="ru-RU"/>
        </w:rPr>
      </w:pPr>
    </w:p>
    <w:p w:rsidR="00766540" w:rsidRDefault="00766540" w:rsidP="0050200C">
      <w:pPr>
        <w:widowControl/>
        <w:jc w:val="center"/>
        <w:rPr>
          <w:rFonts w:ascii="Times New Roman" w:hAnsi="Times New Roman" w:cs="Times New Roman"/>
          <w:b/>
          <w:lang w:val="ru-RU"/>
        </w:rPr>
      </w:pPr>
    </w:p>
    <w:p w:rsidR="00766540" w:rsidRDefault="00766540" w:rsidP="0050200C">
      <w:pPr>
        <w:widowControl/>
        <w:jc w:val="center"/>
        <w:rPr>
          <w:rFonts w:ascii="Times New Roman" w:hAnsi="Times New Roman" w:cs="Times New Roman"/>
          <w:b/>
          <w:lang w:val="ru-RU"/>
        </w:rPr>
      </w:pPr>
    </w:p>
    <w:p w:rsidR="00766540" w:rsidRDefault="00766540" w:rsidP="0050200C">
      <w:pPr>
        <w:widowControl/>
        <w:jc w:val="center"/>
        <w:rPr>
          <w:rFonts w:ascii="Times New Roman" w:hAnsi="Times New Roman" w:cs="Times New Roman"/>
          <w:b/>
          <w:lang w:val="ru-RU"/>
        </w:rPr>
      </w:pPr>
    </w:p>
    <w:p w:rsidR="00766540" w:rsidRDefault="00766540" w:rsidP="0050200C">
      <w:pPr>
        <w:widowControl/>
        <w:jc w:val="center"/>
        <w:rPr>
          <w:rFonts w:ascii="Times New Roman" w:hAnsi="Times New Roman" w:cs="Times New Roman"/>
          <w:b/>
          <w:lang w:val="ru-RU"/>
        </w:rPr>
      </w:pPr>
    </w:p>
    <w:p w:rsidR="00766540" w:rsidRDefault="00766540" w:rsidP="0050200C">
      <w:pPr>
        <w:widowControl/>
        <w:jc w:val="center"/>
        <w:rPr>
          <w:rFonts w:ascii="Times New Roman" w:hAnsi="Times New Roman" w:cs="Times New Roman"/>
          <w:b/>
          <w:lang w:val="ru-RU"/>
        </w:rPr>
      </w:pPr>
    </w:p>
    <w:p w:rsidR="0050200C" w:rsidRPr="00CE0035" w:rsidRDefault="0050200C" w:rsidP="0050200C">
      <w:pPr>
        <w:widowControl/>
        <w:jc w:val="center"/>
        <w:rPr>
          <w:rFonts w:ascii="Times New Roman" w:hAnsi="Times New Roman" w:cs="Times New Roman"/>
          <w:b/>
          <w:lang w:val="ru-RU"/>
        </w:rPr>
      </w:pPr>
      <w:r w:rsidRPr="00CE0035">
        <w:rPr>
          <w:rFonts w:ascii="Times New Roman" w:hAnsi="Times New Roman" w:cs="Times New Roman"/>
          <w:b/>
          <w:lang w:val="ru-RU"/>
        </w:rPr>
        <w:lastRenderedPageBreak/>
        <w:t>Вступ</w:t>
      </w:r>
    </w:p>
    <w:p w:rsidR="0050200C" w:rsidRPr="007C1AEB" w:rsidRDefault="0050200C" w:rsidP="0050200C">
      <w:pPr>
        <w:spacing w:line="240" w:lineRule="exact"/>
        <w:jc w:val="center"/>
        <w:rPr>
          <w:rFonts w:ascii="Times New Roman" w:hAnsi="Times New Roman" w:cs="Times New Roman"/>
          <w:b/>
          <w:lang w:val="ru-RU"/>
        </w:rPr>
      </w:pPr>
      <w:r w:rsidRPr="007C1AEB">
        <w:rPr>
          <w:rFonts w:ascii="Times New Roman" w:hAnsi="Times New Roman" w:cs="Times New Roman"/>
          <w:b/>
          <w:lang w:val="ru-RU"/>
        </w:rPr>
        <w:t>(аналітичний звіт)</w:t>
      </w:r>
    </w:p>
    <w:p w:rsidR="0050200C" w:rsidRPr="007C1AEB" w:rsidRDefault="0050200C" w:rsidP="0050200C">
      <w:pPr>
        <w:jc w:val="both"/>
        <w:rPr>
          <w:rFonts w:ascii="Times New Roman" w:hAnsi="Times New Roman" w:cs="Times New Roman"/>
          <w:b/>
          <w:lang w:val="ru-RU"/>
        </w:rPr>
      </w:pPr>
      <w:r w:rsidRPr="007C1AEB">
        <w:rPr>
          <w:rFonts w:ascii="Times New Roman" w:eastAsia="MS Mincho" w:hAnsi="Times New Roman" w:cs="Times New Roman"/>
          <w:bCs/>
          <w:lang w:val="ru-RU"/>
        </w:rPr>
        <w:t>У</w:t>
      </w:r>
      <w:r w:rsidRPr="007C1AEB">
        <w:rPr>
          <w:rFonts w:ascii="Times New Roman" w:hAnsi="Times New Roman" w:cs="Times New Roman"/>
          <w:lang w:val="ru-RU"/>
        </w:rPr>
        <w:t xml:space="preserve"> 20</w:t>
      </w:r>
      <w:r>
        <w:rPr>
          <w:rFonts w:ascii="Times New Roman" w:hAnsi="Times New Roman" w:cs="Times New Roman"/>
          <w:lang w:val="uk-UA"/>
        </w:rPr>
        <w:t>22</w:t>
      </w:r>
      <w:r w:rsidRPr="007C1AEB">
        <w:rPr>
          <w:rFonts w:ascii="Times New Roman" w:hAnsi="Times New Roman" w:cs="Times New Roman"/>
          <w:lang w:val="ru-RU"/>
        </w:rPr>
        <w:t>-202</w:t>
      </w:r>
      <w:r>
        <w:rPr>
          <w:rFonts w:ascii="Times New Roman" w:hAnsi="Times New Roman" w:cs="Times New Roman"/>
          <w:lang w:val="uk-UA"/>
        </w:rPr>
        <w:t>3</w:t>
      </w:r>
      <w:r w:rsidRPr="007C1AEB">
        <w:rPr>
          <w:rFonts w:ascii="Times New Roman" w:hAnsi="Times New Roman" w:cs="Times New Roman"/>
          <w:lang w:val="ru-RU"/>
        </w:rPr>
        <w:t xml:space="preserve"> н.р. педколектив працював над науково-методичною проблемою </w:t>
      </w:r>
      <w:r w:rsidRPr="007C1AEB">
        <w:rPr>
          <w:rFonts w:ascii="Times New Roman" w:hAnsi="Times New Roman" w:cs="Times New Roman"/>
          <w:b/>
          <w:lang w:val="ru-RU"/>
        </w:rPr>
        <w:t xml:space="preserve">«Забезпечення якісної освіти шляхом формування інноваційної культури педагога як важливого чинника в реалізації державних освітніх  стандартів, розвитку національно </w:t>
      </w:r>
      <w:proofErr w:type="gramStart"/>
      <w:r w:rsidRPr="007C1AEB">
        <w:rPr>
          <w:rFonts w:ascii="Times New Roman" w:hAnsi="Times New Roman" w:cs="Times New Roman"/>
          <w:b/>
          <w:lang w:val="ru-RU"/>
        </w:rPr>
        <w:t>св</w:t>
      </w:r>
      <w:proofErr w:type="gramEnd"/>
      <w:r w:rsidRPr="007C1AEB">
        <w:rPr>
          <w:rFonts w:ascii="Times New Roman" w:hAnsi="Times New Roman" w:cs="Times New Roman"/>
          <w:b/>
          <w:lang w:val="ru-RU"/>
        </w:rPr>
        <w:t>ідомої, творчої, життєво компетентної особистості, створення відповідних умов для ефективної реалізації завдань з національно-патріотичного виховання  дітей та активізації творчого потенціалу»</w:t>
      </w:r>
    </w:p>
    <w:p w:rsidR="0050200C" w:rsidRPr="007C1AEB" w:rsidRDefault="0050200C" w:rsidP="0050200C">
      <w:pPr>
        <w:spacing w:line="240" w:lineRule="exact"/>
        <w:ind w:firstLine="348"/>
        <w:jc w:val="both"/>
        <w:rPr>
          <w:lang w:val="ru-RU"/>
        </w:rPr>
      </w:pPr>
    </w:p>
    <w:p w:rsidR="0050200C" w:rsidRPr="007C1AEB" w:rsidRDefault="0050200C" w:rsidP="0050200C">
      <w:pPr>
        <w:spacing w:line="240" w:lineRule="exact"/>
        <w:jc w:val="both"/>
        <w:rPr>
          <w:lang w:val="ru-RU"/>
        </w:rPr>
      </w:pPr>
      <w:r w:rsidRPr="007C1AEB">
        <w:rPr>
          <w:rFonts w:ascii="Times New Roman" w:hAnsi="Times New Roman" w:cs="Times New Roman"/>
          <w:lang w:val="ru-RU"/>
        </w:rPr>
        <w:t>Протягом навчального року проведено</w:t>
      </w:r>
      <w:r w:rsidR="00D47ED4">
        <w:rPr>
          <w:rFonts w:ascii="Times New Roman" w:hAnsi="Times New Roman" w:cs="Times New Roman"/>
          <w:lang w:val="ru-RU"/>
        </w:rPr>
        <w:t xml:space="preserve"> дев</w:t>
      </w:r>
      <w:r w:rsidR="00D47ED4" w:rsidRPr="002C73EF">
        <w:rPr>
          <w:rFonts w:ascii="Times New Roman" w:hAnsi="Times New Roman" w:cs="Times New Roman"/>
          <w:lang w:val="ru-RU"/>
        </w:rPr>
        <w:t>’ять</w:t>
      </w:r>
      <w:r w:rsidRPr="007C1AEB">
        <w:rPr>
          <w:rFonts w:ascii="Times New Roman" w:hAnsi="Times New Roman" w:cs="Times New Roman"/>
          <w:lang w:val="ru-RU"/>
        </w:rPr>
        <w:t xml:space="preserve"> засідань педагогічної ради. Наради при директорові проводилися щомісяця.   </w:t>
      </w:r>
    </w:p>
    <w:p w:rsidR="0050200C" w:rsidRPr="00B07E28" w:rsidRDefault="0050200C" w:rsidP="0050200C">
      <w:pPr>
        <w:spacing w:line="240" w:lineRule="exact"/>
        <w:ind w:firstLine="348"/>
        <w:jc w:val="both"/>
        <w:rPr>
          <w:lang w:val="uk-UA"/>
        </w:rPr>
      </w:pPr>
      <w:r w:rsidRPr="007C1AEB">
        <w:rPr>
          <w:rFonts w:ascii="Times New Roman" w:hAnsi="Times New Roman" w:cs="Times New Roman"/>
          <w:lang w:val="ru-RU"/>
        </w:rPr>
        <w:t xml:space="preserve">Керівництво </w:t>
      </w:r>
      <w:proofErr w:type="gramStart"/>
      <w:r w:rsidRPr="007C1AEB">
        <w:rPr>
          <w:rFonts w:ascii="Times New Roman" w:hAnsi="Times New Roman" w:cs="Times New Roman"/>
          <w:lang w:val="ru-RU"/>
        </w:rPr>
        <w:t>методичною</w:t>
      </w:r>
      <w:proofErr w:type="gramEnd"/>
      <w:r w:rsidRPr="007C1AEB">
        <w:rPr>
          <w:rFonts w:ascii="Times New Roman" w:hAnsi="Times New Roman" w:cs="Times New Roman"/>
          <w:lang w:val="ru-RU"/>
        </w:rPr>
        <w:t xml:space="preserve"> роботою здійснювала заступник директора з навчально-</w:t>
      </w:r>
      <w:r>
        <w:rPr>
          <w:rFonts w:ascii="Times New Roman" w:hAnsi="Times New Roman" w:cs="Times New Roman"/>
          <w:lang w:val="ru-RU"/>
        </w:rPr>
        <w:t>виховної роботи</w:t>
      </w:r>
      <w:r w:rsidRPr="007C1AEB">
        <w:rPr>
          <w:rFonts w:ascii="Times New Roman" w:hAnsi="Times New Roman" w:cs="Times New Roman"/>
          <w:lang w:val="ru-RU"/>
        </w:rPr>
        <w:t xml:space="preserve"> Поляруш Н.І.</w:t>
      </w:r>
      <w:r>
        <w:rPr>
          <w:rFonts w:ascii="Times New Roman" w:hAnsi="Times New Roman" w:cs="Times New Roman"/>
          <w:lang w:val="uk-UA"/>
        </w:rPr>
        <w:t>.</w:t>
      </w:r>
    </w:p>
    <w:p w:rsidR="0050200C" w:rsidRPr="0050200C" w:rsidRDefault="0050200C" w:rsidP="0050200C">
      <w:pPr>
        <w:spacing w:line="240" w:lineRule="exact"/>
        <w:ind w:firstLine="348"/>
        <w:jc w:val="both"/>
        <w:rPr>
          <w:rFonts w:ascii="Times New Roman" w:hAnsi="Times New Roman" w:cs="Times New Roman"/>
          <w:lang w:val="ru-RU"/>
        </w:rPr>
      </w:pPr>
      <w:r w:rsidRPr="007C1AEB">
        <w:rPr>
          <w:rFonts w:ascii="Times New Roman" w:hAnsi="Times New Roman" w:cs="Times New Roman"/>
          <w:lang w:val="ru-RU"/>
        </w:rPr>
        <w:t xml:space="preserve">Дореалізації завдань методичної роботи активно залучалися вчителі, які мають першу та вищу кваліфікаційну категорії. </w:t>
      </w:r>
      <w:r w:rsidRPr="0050200C">
        <w:rPr>
          <w:rFonts w:ascii="Times New Roman" w:hAnsi="Times New Roman" w:cs="Times New Roman"/>
          <w:lang w:val="ru-RU"/>
        </w:rPr>
        <w:t>Вони були керівниками шкільних методичних об’єднань.</w:t>
      </w:r>
    </w:p>
    <w:p w:rsidR="0050200C" w:rsidRPr="007C1AEB" w:rsidRDefault="0050200C" w:rsidP="0050200C">
      <w:pPr>
        <w:spacing w:line="240" w:lineRule="exact"/>
        <w:ind w:firstLine="348"/>
        <w:jc w:val="both"/>
        <w:rPr>
          <w:rFonts w:ascii="Times New Roman" w:eastAsia="MS Mincho" w:hAnsi="Times New Roman" w:cs="Times New Roman"/>
          <w:bCs/>
          <w:lang w:val="ru-RU"/>
        </w:rPr>
      </w:pPr>
      <w:r w:rsidRPr="007C1AEB">
        <w:rPr>
          <w:rFonts w:ascii="Times New Roman" w:eastAsia="MS Mincho" w:hAnsi="Times New Roman" w:cs="Times New Roman"/>
          <w:bCs/>
          <w:lang w:val="ru-RU"/>
        </w:rPr>
        <w:t>У 20</w:t>
      </w:r>
      <w:r>
        <w:rPr>
          <w:rFonts w:ascii="Times New Roman" w:eastAsia="MS Mincho" w:hAnsi="Times New Roman" w:cs="Times New Roman"/>
          <w:bCs/>
          <w:lang w:val="uk-UA"/>
        </w:rPr>
        <w:t>22</w:t>
      </w:r>
      <w:r w:rsidRPr="007C1AEB">
        <w:rPr>
          <w:rFonts w:ascii="Times New Roman" w:eastAsia="MS Mincho" w:hAnsi="Times New Roman" w:cs="Times New Roman"/>
          <w:bCs/>
          <w:lang w:val="ru-RU"/>
        </w:rPr>
        <w:t>-202</w:t>
      </w:r>
      <w:r>
        <w:rPr>
          <w:rFonts w:ascii="Times New Roman" w:eastAsia="MS Mincho" w:hAnsi="Times New Roman" w:cs="Times New Roman"/>
          <w:bCs/>
          <w:lang w:val="uk-UA"/>
        </w:rPr>
        <w:t>3</w:t>
      </w:r>
      <w:r w:rsidRPr="007C1AEB">
        <w:rPr>
          <w:rFonts w:ascii="Times New Roman" w:eastAsia="MS Mincho" w:hAnsi="Times New Roman" w:cs="Times New Roman"/>
          <w:bCs/>
          <w:lang w:val="ru-RU"/>
        </w:rPr>
        <w:t xml:space="preserve"> навчальному році організовано роботу методичних об’єднань вчителів початкових класівта класних керівників. Змістом роботи методичних об’єднань стала аналітична, організаційна, діагностична, науково-практична та інформаційна діяльність. </w:t>
      </w:r>
    </w:p>
    <w:p w:rsidR="0050200C" w:rsidRPr="007C1AEB" w:rsidRDefault="0050200C" w:rsidP="0050200C">
      <w:pPr>
        <w:spacing w:line="240" w:lineRule="exact"/>
        <w:ind w:firstLine="348"/>
        <w:jc w:val="both"/>
        <w:rPr>
          <w:rFonts w:ascii="Times New Roman" w:eastAsia="MS Mincho" w:hAnsi="Times New Roman" w:cs="Times New Roman"/>
          <w:bCs/>
          <w:lang w:val="ru-RU"/>
        </w:rPr>
      </w:pPr>
      <w:r w:rsidRPr="007C1AEB">
        <w:rPr>
          <w:rFonts w:ascii="Times New Roman" w:eastAsia="MS Mincho" w:hAnsi="Times New Roman" w:cs="Times New Roman"/>
          <w:bCs/>
          <w:lang w:val="ru-RU"/>
        </w:rPr>
        <w:t xml:space="preserve">Затверджено плани їхньої роботи, науково-методичні проблеми, визначено керівників із числа досвідчених учителів. Завдяки роботі методичних об’єднань удосконалено методики проведення уроків, а також зріс </w:t>
      </w:r>
      <w:proofErr w:type="gramStart"/>
      <w:r w:rsidRPr="007C1AEB">
        <w:rPr>
          <w:rFonts w:ascii="Times New Roman" w:eastAsia="MS Mincho" w:hAnsi="Times New Roman" w:cs="Times New Roman"/>
          <w:bCs/>
          <w:lang w:val="ru-RU"/>
        </w:rPr>
        <w:t>р</w:t>
      </w:r>
      <w:proofErr w:type="gramEnd"/>
      <w:r w:rsidRPr="007C1AEB">
        <w:rPr>
          <w:rFonts w:ascii="Times New Roman" w:eastAsia="MS Mincho" w:hAnsi="Times New Roman" w:cs="Times New Roman"/>
          <w:bCs/>
          <w:lang w:val="ru-RU"/>
        </w:rPr>
        <w:t xml:space="preserve">івень методичної підготовки, фахової майстерності вчителів-предметників. На своїх засіданнях члени методичних об’єднань  обговорювали науково-методичні питання, а також знайомилися з нормативно-правовими документами, перспективним педагогічним досвідом, новинками методичної </w:t>
      </w:r>
      <w:proofErr w:type="gramStart"/>
      <w:r w:rsidRPr="007C1AEB">
        <w:rPr>
          <w:rFonts w:ascii="Times New Roman" w:eastAsia="MS Mincho" w:hAnsi="Times New Roman" w:cs="Times New Roman"/>
          <w:bCs/>
          <w:lang w:val="ru-RU"/>
        </w:rPr>
        <w:t>л</w:t>
      </w:r>
      <w:proofErr w:type="gramEnd"/>
      <w:r w:rsidRPr="007C1AEB">
        <w:rPr>
          <w:rFonts w:ascii="Times New Roman" w:eastAsia="MS Mincho" w:hAnsi="Times New Roman" w:cs="Times New Roman"/>
          <w:bCs/>
          <w:lang w:val="ru-RU"/>
        </w:rPr>
        <w:t>ітератури, періодичними виданнями тощо.</w:t>
      </w:r>
    </w:p>
    <w:p w:rsidR="0050200C" w:rsidRPr="007C1AEB" w:rsidRDefault="0050200C" w:rsidP="0050200C">
      <w:pPr>
        <w:spacing w:line="240" w:lineRule="exact"/>
        <w:ind w:firstLine="708"/>
        <w:jc w:val="both"/>
        <w:rPr>
          <w:rFonts w:ascii="Times New Roman" w:eastAsia="MS Mincho" w:hAnsi="Times New Roman" w:cs="Times New Roman"/>
          <w:bCs/>
          <w:lang w:val="ru-RU"/>
        </w:rPr>
      </w:pPr>
      <w:r w:rsidRPr="007C1AEB">
        <w:rPr>
          <w:rFonts w:ascii="Times New Roman" w:eastAsia="MS Mincho" w:hAnsi="Times New Roman" w:cs="Times New Roman"/>
          <w:bCs/>
          <w:lang w:val="ru-RU"/>
        </w:rPr>
        <w:t>Постійно здійснювався супровід інноваційної діяльності, а саме: надання методичної допомоги та консультацій щодо здійснення інноваційної діяльності педагогічними працівниками НВК, організаційно-методична допомога в створенні презентаційних матеріалів, підтримка в апробації навчальної літератури.</w:t>
      </w:r>
    </w:p>
    <w:p w:rsidR="0050200C" w:rsidRPr="007C1AEB" w:rsidRDefault="0050200C" w:rsidP="0050200C">
      <w:pPr>
        <w:spacing w:line="240" w:lineRule="exact"/>
        <w:ind w:firstLine="708"/>
        <w:jc w:val="both"/>
        <w:rPr>
          <w:rFonts w:ascii="Times New Roman" w:eastAsia="MS Mincho" w:hAnsi="Times New Roman" w:cs="Times New Roman"/>
          <w:bCs/>
          <w:lang w:val="ru-RU"/>
        </w:rPr>
      </w:pPr>
      <w:r>
        <w:rPr>
          <w:rFonts w:ascii="Times New Roman" w:eastAsia="MS Mincho" w:hAnsi="Times New Roman" w:cs="Times New Roman"/>
          <w:bCs/>
          <w:lang w:val="ru-RU"/>
        </w:rPr>
        <w:t>Із</w:t>
      </w:r>
      <w:r w:rsidRPr="007C1AEB">
        <w:rPr>
          <w:rFonts w:ascii="Times New Roman" w:eastAsia="MS Mincho" w:hAnsi="Times New Roman" w:cs="Times New Roman"/>
          <w:bCs/>
          <w:lang w:val="ru-RU"/>
        </w:rPr>
        <w:t xml:space="preserve"> метою підвищення психолого-педагогічної, загальнокультурної, фахової та методичної підготовки молодих спеціалістів та малодосвідчених учителів у НВК впроваджено систему наставництва над молодими вчителями. </w:t>
      </w:r>
    </w:p>
    <w:p w:rsidR="0050200C" w:rsidRPr="007C1AEB" w:rsidRDefault="0050200C" w:rsidP="0050200C">
      <w:pPr>
        <w:spacing w:line="240" w:lineRule="exact"/>
        <w:ind w:firstLine="708"/>
        <w:jc w:val="both"/>
        <w:rPr>
          <w:rFonts w:ascii="Times New Roman" w:eastAsia="MS Mincho" w:hAnsi="Times New Roman" w:cs="Times New Roman"/>
          <w:bCs/>
          <w:lang w:val="ru-RU"/>
        </w:rPr>
      </w:pPr>
      <w:r w:rsidRPr="007C1AEB">
        <w:rPr>
          <w:rFonts w:ascii="Times New Roman" w:eastAsia="MS Mincho" w:hAnsi="Times New Roman" w:cs="Times New Roman"/>
          <w:bCs/>
          <w:lang w:val="ru-RU"/>
        </w:rPr>
        <w:t xml:space="preserve">Вивчення стану викладання навчальних предметів здійснювалося згідно з перспективним планом. Результати викладання предметів були заслухані  на засіданнях педагогічної </w:t>
      </w:r>
      <w:proofErr w:type="gramStart"/>
      <w:r w:rsidRPr="007C1AEB">
        <w:rPr>
          <w:rFonts w:ascii="Times New Roman" w:eastAsia="MS Mincho" w:hAnsi="Times New Roman" w:cs="Times New Roman"/>
          <w:bCs/>
          <w:lang w:val="ru-RU"/>
        </w:rPr>
        <w:t>ради</w:t>
      </w:r>
      <w:proofErr w:type="gramEnd"/>
      <w:r w:rsidRPr="007C1AEB">
        <w:rPr>
          <w:rFonts w:ascii="Times New Roman" w:eastAsia="MS Mincho" w:hAnsi="Times New Roman" w:cs="Times New Roman"/>
          <w:bCs/>
          <w:lang w:val="ru-RU"/>
        </w:rPr>
        <w:t>.</w:t>
      </w:r>
    </w:p>
    <w:p w:rsidR="0050200C" w:rsidRPr="007C1AEB" w:rsidRDefault="0050200C" w:rsidP="0050200C">
      <w:pPr>
        <w:spacing w:line="240" w:lineRule="exact"/>
        <w:ind w:firstLine="708"/>
        <w:jc w:val="both"/>
        <w:rPr>
          <w:rFonts w:ascii="Times New Roman" w:hAnsi="Times New Roman" w:cs="Times New Roman"/>
          <w:lang w:val="ru-RU"/>
        </w:rPr>
      </w:pPr>
      <w:r w:rsidRPr="007C1AEB">
        <w:rPr>
          <w:rFonts w:ascii="Times New Roman" w:hAnsi="Times New Roman" w:cs="Times New Roman"/>
          <w:lang w:val="ru-RU"/>
        </w:rPr>
        <w:t>У 20</w:t>
      </w:r>
      <w:r>
        <w:rPr>
          <w:rFonts w:ascii="Times New Roman" w:hAnsi="Times New Roman" w:cs="Times New Roman"/>
          <w:lang w:val="uk-UA"/>
        </w:rPr>
        <w:t>22</w:t>
      </w:r>
      <w:r w:rsidRPr="007C1AEB">
        <w:rPr>
          <w:rFonts w:ascii="Times New Roman" w:hAnsi="Times New Roman" w:cs="Times New Roman"/>
          <w:lang w:val="ru-RU"/>
        </w:rPr>
        <w:t>-202</w:t>
      </w:r>
      <w:r>
        <w:rPr>
          <w:rFonts w:ascii="Times New Roman" w:hAnsi="Times New Roman" w:cs="Times New Roman"/>
          <w:lang w:val="uk-UA"/>
        </w:rPr>
        <w:t>3</w:t>
      </w:r>
      <w:r w:rsidRPr="007C1AEB">
        <w:rPr>
          <w:rFonts w:ascii="Times New Roman" w:hAnsi="Times New Roman" w:cs="Times New Roman"/>
          <w:lang w:val="ru-RU"/>
        </w:rPr>
        <w:t xml:space="preserve"> н.р. навчально-виховний процес у Добрянському НВК забезпечували </w:t>
      </w:r>
      <w:r w:rsidRPr="005962BB">
        <w:rPr>
          <w:rFonts w:ascii="Times New Roman" w:hAnsi="Times New Roman" w:cs="Times New Roman"/>
          <w:lang w:val="ru-RU"/>
        </w:rPr>
        <w:t>25</w:t>
      </w:r>
      <w:r w:rsidRPr="0064592E">
        <w:rPr>
          <w:rFonts w:ascii="Times New Roman" w:hAnsi="Times New Roman" w:cs="Times New Roman"/>
          <w:lang w:val="ru-RU"/>
        </w:rPr>
        <w:t xml:space="preserve"> вчителів та вихователів:</w:t>
      </w:r>
    </w:p>
    <w:p w:rsidR="0050200C" w:rsidRPr="007C1AEB" w:rsidRDefault="0050200C" w:rsidP="0050200C">
      <w:pPr>
        <w:spacing w:line="240" w:lineRule="exact"/>
        <w:jc w:val="both"/>
        <w:rPr>
          <w:rFonts w:ascii="Times New Roman" w:hAnsi="Times New Roman" w:cs="Times New Roman"/>
          <w:lang w:val="ru-RU"/>
        </w:rPr>
      </w:pPr>
    </w:p>
    <w:tbl>
      <w:tblPr>
        <w:tblW w:w="9911" w:type="dxa"/>
        <w:tblLook w:val="0000"/>
      </w:tblPr>
      <w:tblGrid>
        <w:gridCol w:w="4965"/>
        <w:gridCol w:w="4946"/>
      </w:tblGrid>
      <w:tr w:rsidR="0050200C" w:rsidTr="00D750E1">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spacing w:line="240" w:lineRule="exact"/>
              <w:jc w:val="center"/>
              <w:rPr>
                <w:rFonts w:ascii="Times New Roman" w:eastAsia="Calibri" w:hAnsi="Times New Roman" w:cs="Times New Roman"/>
                <w:b/>
              </w:rPr>
            </w:pPr>
            <w:r>
              <w:rPr>
                <w:rFonts w:ascii="Times New Roman" w:eastAsia="Calibri" w:hAnsi="Times New Roman" w:cs="Times New Roman"/>
                <w:b/>
              </w:rPr>
              <w:t>Кваліфікаційна категорія</w:t>
            </w: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spacing w:line="240" w:lineRule="exact"/>
              <w:jc w:val="center"/>
              <w:rPr>
                <w:rFonts w:ascii="Times New Roman" w:eastAsia="Calibri" w:hAnsi="Times New Roman" w:cs="Times New Roman"/>
                <w:b/>
              </w:rPr>
            </w:pPr>
            <w:r>
              <w:rPr>
                <w:rFonts w:ascii="Times New Roman" w:eastAsia="Calibri" w:hAnsi="Times New Roman" w:cs="Times New Roman"/>
                <w:b/>
              </w:rPr>
              <w:t>Кількість вчителів</w:t>
            </w:r>
          </w:p>
        </w:tc>
      </w:tr>
      <w:tr w:rsidR="0050200C" w:rsidRPr="005962BB" w:rsidTr="00D750E1">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both"/>
              <w:rPr>
                <w:rFonts w:ascii="Times New Roman" w:eastAsia="Calibri" w:hAnsi="Times New Roman" w:cs="Times New Roman"/>
              </w:rPr>
            </w:pPr>
            <w:r w:rsidRPr="005962BB">
              <w:rPr>
                <w:rFonts w:ascii="Times New Roman" w:eastAsia="Calibri" w:hAnsi="Times New Roman" w:cs="Times New Roman"/>
              </w:rPr>
              <w:t>Вища</w:t>
            </w: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rPr>
            </w:pPr>
            <w:r w:rsidRPr="005962BB">
              <w:rPr>
                <w:rFonts w:ascii="Times New Roman" w:eastAsia="Calibri" w:hAnsi="Times New Roman" w:cs="Times New Roman"/>
              </w:rPr>
              <w:t>6</w:t>
            </w:r>
          </w:p>
        </w:tc>
      </w:tr>
      <w:tr w:rsidR="0050200C" w:rsidRPr="005962BB" w:rsidTr="00D750E1">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both"/>
              <w:rPr>
                <w:rFonts w:ascii="Times New Roman" w:eastAsia="Calibri" w:hAnsi="Times New Roman" w:cs="Times New Roman"/>
              </w:rPr>
            </w:pPr>
            <w:r w:rsidRPr="005962BB">
              <w:rPr>
                <w:rFonts w:ascii="Times New Roman" w:eastAsia="Calibri" w:hAnsi="Times New Roman" w:cs="Times New Roman"/>
              </w:rPr>
              <w:t>I</w:t>
            </w: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1</w:t>
            </w:r>
            <w:r w:rsidR="005962BB">
              <w:rPr>
                <w:rFonts w:ascii="Times New Roman" w:eastAsia="Calibri" w:hAnsi="Times New Roman" w:cs="Times New Roman"/>
                <w:lang w:val="uk-UA"/>
              </w:rPr>
              <w:t>0</w:t>
            </w:r>
          </w:p>
        </w:tc>
      </w:tr>
      <w:tr w:rsidR="0050200C" w:rsidRPr="005962BB" w:rsidTr="00D750E1">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both"/>
              <w:rPr>
                <w:rFonts w:ascii="Times New Roman" w:eastAsia="Calibri" w:hAnsi="Times New Roman" w:cs="Times New Roman"/>
              </w:rPr>
            </w:pPr>
            <w:r w:rsidRPr="005962BB">
              <w:rPr>
                <w:rFonts w:ascii="Times New Roman" w:eastAsia="Calibri" w:hAnsi="Times New Roman" w:cs="Times New Roman"/>
              </w:rPr>
              <w:t>II</w:t>
            </w: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962B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4</w:t>
            </w:r>
          </w:p>
        </w:tc>
      </w:tr>
      <w:tr w:rsidR="0050200C" w:rsidRPr="005962BB" w:rsidTr="00D750E1">
        <w:tc>
          <w:tcPr>
            <w:tcW w:w="496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both"/>
              <w:rPr>
                <w:rFonts w:ascii="Times New Roman" w:eastAsia="Calibri" w:hAnsi="Times New Roman" w:cs="Times New Roman"/>
              </w:rPr>
            </w:pPr>
            <w:r w:rsidRPr="005962BB">
              <w:rPr>
                <w:rFonts w:ascii="Times New Roman" w:eastAsia="Calibri" w:hAnsi="Times New Roman" w:cs="Times New Roman"/>
              </w:rPr>
              <w:t xml:space="preserve">Спеціаліст </w:t>
            </w:r>
          </w:p>
        </w:tc>
        <w:tc>
          <w:tcPr>
            <w:tcW w:w="4946"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3</w:t>
            </w:r>
          </w:p>
        </w:tc>
      </w:tr>
    </w:tbl>
    <w:p w:rsidR="0050200C" w:rsidRDefault="0050200C" w:rsidP="0050200C">
      <w:pPr>
        <w:spacing w:line="240" w:lineRule="exact"/>
        <w:jc w:val="both"/>
        <w:rPr>
          <w:rFonts w:ascii="Times New Roman" w:hAnsi="Times New Roman" w:cs="Times New Roman"/>
        </w:rPr>
      </w:pPr>
    </w:p>
    <w:p w:rsidR="0050200C" w:rsidRPr="00D750E1" w:rsidRDefault="0050200C" w:rsidP="0050200C">
      <w:pPr>
        <w:spacing w:line="240" w:lineRule="exact"/>
        <w:jc w:val="both"/>
        <w:rPr>
          <w:rFonts w:ascii="Times New Roman" w:hAnsi="Times New Roman" w:cs="Times New Roman"/>
          <w:lang w:val="ru-RU"/>
        </w:rPr>
      </w:pPr>
      <w:r w:rsidRPr="007C1AEB">
        <w:rPr>
          <w:rFonts w:ascii="Times New Roman" w:hAnsi="Times New Roman" w:cs="Times New Roman"/>
          <w:lang w:val="ru-RU"/>
        </w:rPr>
        <w:t>У 20</w:t>
      </w:r>
      <w:r w:rsidR="00D750E1">
        <w:rPr>
          <w:rFonts w:ascii="Times New Roman" w:hAnsi="Times New Roman" w:cs="Times New Roman"/>
          <w:lang w:val="uk-UA"/>
        </w:rPr>
        <w:t>22</w:t>
      </w:r>
      <w:r w:rsidRPr="007C1AEB">
        <w:rPr>
          <w:rFonts w:ascii="Times New Roman" w:hAnsi="Times New Roman" w:cs="Times New Roman"/>
          <w:lang w:val="ru-RU"/>
        </w:rPr>
        <w:t>-202</w:t>
      </w:r>
      <w:r w:rsidR="00D750E1">
        <w:rPr>
          <w:rFonts w:ascii="Times New Roman" w:hAnsi="Times New Roman" w:cs="Times New Roman"/>
          <w:lang w:val="uk-UA"/>
        </w:rPr>
        <w:t>3</w:t>
      </w:r>
      <w:r w:rsidRPr="007C1AEB">
        <w:rPr>
          <w:rFonts w:ascii="Times New Roman" w:hAnsi="Times New Roman" w:cs="Times New Roman"/>
          <w:lang w:val="ru-RU"/>
        </w:rPr>
        <w:t xml:space="preserve"> навчальному році атестувалися </w:t>
      </w:r>
      <w:r w:rsidRPr="005962BB">
        <w:rPr>
          <w:rFonts w:ascii="Times New Roman" w:hAnsi="Times New Roman" w:cs="Times New Roman"/>
          <w:lang w:val="ru-RU"/>
        </w:rPr>
        <w:t>5</w:t>
      </w:r>
      <w:r w:rsidR="005962BB">
        <w:rPr>
          <w:rFonts w:ascii="Times New Roman" w:hAnsi="Times New Roman" w:cs="Times New Roman"/>
          <w:lang w:val="ru-RU"/>
        </w:rPr>
        <w:t xml:space="preserve"> працівники</w:t>
      </w:r>
      <w:r w:rsidRPr="007C1AEB">
        <w:rPr>
          <w:rFonts w:ascii="Times New Roman" w:hAnsi="Times New Roman" w:cs="Times New Roman"/>
          <w:lang w:val="ru-RU"/>
        </w:rPr>
        <w:t xml:space="preserve"> НВК</w:t>
      </w:r>
      <w:r>
        <w:rPr>
          <w:rFonts w:ascii="Times New Roman" w:hAnsi="Times New Roman" w:cs="Times New Roman"/>
          <w:lang w:val="uk-UA"/>
        </w:rPr>
        <w:t xml:space="preserve">. </w:t>
      </w:r>
      <w:r w:rsidRPr="00D750E1">
        <w:rPr>
          <w:rFonts w:ascii="Times New Roman" w:hAnsi="Times New Roman" w:cs="Times New Roman"/>
          <w:lang w:val="ru-RU"/>
        </w:rPr>
        <w:t>За результатами атестації</w:t>
      </w:r>
    </w:p>
    <w:p w:rsidR="0050200C" w:rsidRPr="005962BB" w:rsidRDefault="005962BB" w:rsidP="0050200C">
      <w:pPr>
        <w:numPr>
          <w:ilvl w:val="0"/>
          <w:numId w:val="1"/>
        </w:numPr>
        <w:spacing w:line="240" w:lineRule="exact"/>
        <w:ind w:left="0" w:firstLine="0"/>
        <w:jc w:val="both"/>
        <w:rPr>
          <w:lang w:val="ru-RU"/>
        </w:rPr>
      </w:pPr>
      <w:r>
        <w:rPr>
          <w:rFonts w:ascii="Times New Roman" w:hAnsi="Times New Roman" w:cs="Times New Roman"/>
          <w:lang w:val="ru-RU"/>
        </w:rPr>
        <w:t>учителька початкових класів Харченко М.М. здобула кваліфікацію «Спеціаліст вищої категорії»,</w:t>
      </w:r>
    </w:p>
    <w:p w:rsidR="0050200C" w:rsidRPr="005962BB" w:rsidRDefault="005962BB" w:rsidP="0050200C">
      <w:pPr>
        <w:numPr>
          <w:ilvl w:val="0"/>
          <w:numId w:val="1"/>
        </w:numPr>
        <w:spacing w:line="240" w:lineRule="exact"/>
        <w:ind w:left="0" w:firstLine="0"/>
        <w:jc w:val="both"/>
        <w:rPr>
          <w:lang w:val="uk-UA"/>
        </w:rPr>
      </w:pPr>
      <w:r>
        <w:rPr>
          <w:rFonts w:ascii="Times New Roman" w:hAnsi="Times New Roman" w:cs="Times New Roman"/>
          <w:lang w:val="ru-RU"/>
        </w:rPr>
        <w:t>у</w:t>
      </w:r>
      <w:r>
        <w:rPr>
          <w:rFonts w:ascii="Times New Roman" w:hAnsi="Times New Roman" w:cs="Times New Roman"/>
          <w:lang w:val="uk-UA"/>
        </w:rPr>
        <w:t>чителька початкових класів Андрусишин І.С. здобула кваліфікаційну категорію «Спеціаліст І категорії».</w:t>
      </w:r>
    </w:p>
    <w:p w:rsidR="0050200C" w:rsidRPr="005962BB" w:rsidRDefault="005962BB" w:rsidP="0050200C">
      <w:pPr>
        <w:numPr>
          <w:ilvl w:val="0"/>
          <w:numId w:val="1"/>
        </w:numPr>
        <w:spacing w:line="240" w:lineRule="exact"/>
        <w:ind w:left="0" w:firstLine="0"/>
        <w:jc w:val="both"/>
        <w:rPr>
          <w:lang w:val="ru-RU"/>
        </w:rPr>
      </w:pPr>
      <w:r>
        <w:rPr>
          <w:rFonts w:ascii="Times New Roman" w:hAnsi="Times New Roman" w:cs="Times New Roman"/>
          <w:lang w:val="uk-UA"/>
        </w:rPr>
        <w:t>а</w:t>
      </w:r>
      <w:r>
        <w:rPr>
          <w:rFonts w:ascii="Times New Roman" w:hAnsi="Times New Roman" w:cs="Times New Roman"/>
          <w:lang w:val="ru-RU"/>
        </w:rPr>
        <w:t>систент вчителя Гук Л.О. здобула кваліфікаційну категорію «Спеціаліст ІІ категорії»,</w:t>
      </w:r>
    </w:p>
    <w:p w:rsidR="0050200C" w:rsidRPr="005962BB" w:rsidRDefault="005962BB" w:rsidP="0050200C">
      <w:pPr>
        <w:numPr>
          <w:ilvl w:val="0"/>
          <w:numId w:val="1"/>
        </w:numPr>
        <w:spacing w:line="240" w:lineRule="exact"/>
        <w:ind w:left="0" w:firstLine="0"/>
        <w:jc w:val="both"/>
        <w:rPr>
          <w:lang w:val="ru-RU"/>
        </w:rPr>
      </w:pPr>
      <w:r>
        <w:rPr>
          <w:rFonts w:ascii="Times New Roman" w:hAnsi="Times New Roman" w:cs="Times New Roman"/>
          <w:lang w:val="ru-RU"/>
        </w:rPr>
        <w:t>практичний психолог Гук М.А. здобув кваліфікаційну категорію «Спеціаліст ІІ категорії».</w:t>
      </w:r>
    </w:p>
    <w:p w:rsidR="0050200C" w:rsidRPr="007C1AEB" w:rsidRDefault="0050200C" w:rsidP="0050200C">
      <w:pPr>
        <w:spacing w:line="240" w:lineRule="exact"/>
        <w:ind w:firstLine="708"/>
        <w:jc w:val="both"/>
        <w:rPr>
          <w:rFonts w:ascii="Times New Roman" w:hAnsi="Times New Roman" w:cs="Times New Roman"/>
          <w:lang w:val="ru-RU"/>
        </w:rPr>
      </w:pPr>
      <w:r w:rsidRPr="007C1AEB">
        <w:rPr>
          <w:rFonts w:ascii="Times New Roman" w:hAnsi="Times New Roman" w:cs="Times New Roman"/>
          <w:lang w:val="ru-RU"/>
        </w:rPr>
        <w:t xml:space="preserve">Аналіз якісного складу та освітнього рівня педагогічних працівників школи дозволяє зробити висновок про можливість проведення навчально-виховного процесу на належному рівні. </w:t>
      </w:r>
    </w:p>
    <w:p w:rsidR="0050200C" w:rsidRPr="007C1AEB" w:rsidRDefault="0050200C" w:rsidP="00766540">
      <w:pPr>
        <w:tabs>
          <w:tab w:val="left" w:pos="2190"/>
        </w:tabs>
        <w:spacing w:line="240" w:lineRule="exact"/>
        <w:jc w:val="both"/>
        <w:rPr>
          <w:rFonts w:ascii="Times New Roman" w:hAnsi="Times New Roman" w:cs="Times New Roman"/>
          <w:b/>
          <w:u w:val="single"/>
          <w:lang w:val="ru-RU"/>
        </w:rPr>
      </w:pPr>
      <w:r>
        <w:rPr>
          <w:rFonts w:ascii="Times New Roman" w:hAnsi="Times New Roman" w:cs="Times New Roman"/>
          <w:lang w:val="ru-RU"/>
        </w:rPr>
        <w:tab/>
      </w:r>
      <w:r w:rsidRPr="007C1AEB">
        <w:rPr>
          <w:rFonts w:ascii="Times New Roman" w:hAnsi="Times New Roman" w:cs="Times New Roman"/>
          <w:b/>
          <w:u w:val="single"/>
          <w:lang w:val="ru-RU"/>
        </w:rPr>
        <w:t>Результативність навчально-виховного процесу</w:t>
      </w:r>
    </w:p>
    <w:p w:rsidR="0050200C" w:rsidRDefault="0050200C" w:rsidP="0050200C">
      <w:pPr>
        <w:spacing w:line="240" w:lineRule="exact"/>
        <w:jc w:val="both"/>
        <w:rPr>
          <w:rFonts w:ascii="Times New Roman" w:hAnsi="Times New Roman" w:cs="Times New Roman"/>
          <w:lang w:val="uk-UA"/>
        </w:rPr>
      </w:pPr>
      <w:r w:rsidRPr="0064592E">
        <w:rPr>
          <w:rFonts w:ascii="Times New Roman" w:hAnsi="Times New Roman" w:cs="Times New Roman"/>
          <w:lang w:val="ru-RU"/>
        </w:rPr>
        <w:t>Якісний показник результатів навчальної діяльності показано у таблиці:</w:t>
      </w:r>
    </w:p>
    <w:p w:rsidR="0050200C" w:rsidRPr="008D5246" w:rsidRDefault="0050200C" w:rsidP="0050200C">
      <w:pPr>
        <w:spacing w:line="240" w:lineRule="exact"/>
        <w:jc w:val="both"/>
        <w:rPr>
          <w:rFonts w:ascii="Times New Roman" w:hAnsi="Times New Roman" w:cs="Times New Roman"/>
          <w:lang w:val="uk-UA"/>
        </w:rPr>
      </w:pPr>
    </w:p>
    <w:tbl>
      <w:tblPr>
        <w:tblW w:w="9911" w:type="dxa"/>
        <w:tblLook w:val="0000"/>
      </w:tblPr>
      <w:tblGrid>
        <w:gridCol w:w="1612"/>
        <w:gridCol w:w="1645"/>
        <w:gridCol w:w="1661"/>
        <w:gridCol w:w="1669"/>
        <w:gridCol w:w="1662"/>
        <w:gridCol w:w="1662"/>
      </w:tblGrid>
      <w:tr w:rsidR="0050200C" w:rsidRPr="00766540" w:rsidTr="005962BB">
        <w:trPr>
          <w:trHeight w:val="1833"/>
        </w:trPr>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50200C" w:rsidRPr="00564CB0" w:rsidRDefault="0050200C" w:rsidP="00D750E1">
            <w:pPr>
              <w:spacing w:line="240" w:lineRule="exact"/>
              <w:jc w:val="center"/>
              <w:rPr>
                <w:rFonts w:ascii="Times New Roman" w:eastAsia="Calibri" w:hAnsi="Times New Roman" w:cs="Times New Roman"/>
              </w:rPr>
            </w:pPr>
            <w:r w:rsidRPr="00564CB0">
              <w:rPr>
                <w:rFonts w:ascii="Times New Roman" w:eastAsia="Calibri" w:hAnsi="Times New Roman" w:cs="Times New Roman"/>
              </w:rPr>
              <w:t>Клас</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0200C" w:rsidRPr="00564CB0" w:rsidRDefault="0050200C" w:rsidP="00D750E1">
            <w:pPr>
              <w:spacing w:line="240" w:lineRule="exact"/>
              <w:jc w:val="center"/>
              <w:rPr>
                <w:rFonts w:ascii="Times New Roman" w:eastAsia="Calibri" w:hAnsi="Times New Roman" w:cs="Times New Roman"/>
              </w:rPr>
            </w:pPr>
            <w:r w:rsidRPr="00564CB0">
              <w:rPr>
                <w:rFonts w:ascii="Times New Roman" w:eastAsia="Calibri" w:hAnsi="Times New Roman" w:cs="Times New Roman"/>
              </w:rPr>
              <w:t>Кількість учнів</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spacing w:line="240" w:lineRule="exact"/>
              <w:jc w:val="center"/>
              <w:rPr>
                <w:rFonts w:ascii="Times New Roman" w:eastAsia="Calibri" w:hAnsi="Times New Roman" w:cs="Times New Roman"/>
                <w:lang w:val="ru-RU"/>
              </w:rPr>
            </w:pPr>
            <w:r w:rsidRPr="007C1AEB">
              <w:rPr>
                <w:rFonts w:ascii="Times New Roman" w:eastAsia="Calibri" w:hAnsi="Times New Roman" w:cs="Times New Roman"/>
                <w:lang w:val="ru-RU"/>
              </w:rPr>
              <w:t>Закінчили навчальний рік на високому рівні</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spacing w:line="240" w:lineRule="exact"/>
              <w:jc w:val="center"/>
              <w:rPr>
                <w:rFonts w:ascii="Times New Roman" w:eastAsia="Calibri" w:hAnsi="Times New Roman" w:cs="Times New Roman"/>
                <w:lang w:val="ru-RU"/>
              </w:rPr>
            </w:pPr>
            <w:r w:rsidRPr="007C1AEB">
              <w:rPr>
                <w:rFonts w:ascii="Times New Roman" w:eastAsia="Calibri" w:hAnsi="Times New Roman" w:cs="Times New Roman"/>
                <w:lang w:val="ru-RU"/>
              </w:rPr>
              <w:t>Закінчили навчальний рік на достатньому рівні</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spacing w:line="240" w:lineRule="exact"/>
              <w:jc w:val="center"/>
              <w:rPr>
                <w:rFonts w:ascii="Times New Roman" w:eastAsia="Calibri" w:hAnsi="Times New Roman" w:cs="Times New Roman"/>
                <w:lang w:val="ru-RU"/>
              </w:rPr>
            </w:pPr>
            <w:r w:rsidRPr="007C1AEB">
              <w:rPr>
                <w:rFonts w:ascii="Times New Roman" w:eastAsia="Calibri" w:hAnsi="Times New Roman" w:cs="Times New Roman"/>
                <w:lang w:val="ru-RU"/>
              </w:rPr>
              <w:t>Закінчили навчальний рік на середньому рівні</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spacing w:line="240" w:lineRule="exact"/>
              <w:jc w:val="center"/>
              <w:rPr>
                <w:rFonts w:ascii="Times New Roman" w:eastAsia="Calibri" w:hAnsi="Times New Roman" w:cs="Times New Roman"/>
                <w:lang w:val="ru-RU"/>
              </w:rPr>
            </w:pPr>
            <w:r w:rsidRPr="007C1AEB">
              <w:rPr>
                <w:rFonts w:ascii="Times New Roman" w:eastAsia="Calibri" w:hAnsi="Times New Roman" w:cs="Times New Roman"/>
                <w:lang w:val="ru-RU"/>
              </w:rPr>
              <w:t>Закінчили навчальний рік на низькому рівні</w:t>
            </w:r>
          </w:p>
        </w:tc>
      </w:tr>
      <w:tr w:rsidR="0050200C" w:rsidRPr="005962BB" w:rsidTr="00D750E1">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rPr>
            </w:pPr>
            <w:r w:rsidRPr="005962BB">
              <w:rPr>
                <w:rFonts w:ascii="Times New Roman" w:eastAsia="Calibri" w:hAnsi="Times New Roman" w:cs="Times New Roman"/>
              </w:rPr>
              <w:lastRenderedPageBreak/>
              <w:t>5</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962BB" w:rsidP="005962BB">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11</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3</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6</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1</w:t>
            </w:r>
            <w:r w:rsidR="00230B3B">
              <w:rPr>
                <w:rFonts w:ascii="Times New Roman" w:eastAsia="Calibri" w:hAnsi="Times New Roman" w:cs="Times New Roman"/>
                <w:lang w:val="uk-UA"/>
              </w:rPr>
              <w:t>2</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w:t>
            </w:r>
          </w:p>
        </w:tc>
      </w:tr>
      <w:tr w:rsidR="0050200C" w:rsidRPr="005962BB" w:rsidTr="00D750E1">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rPr>
            </w:pPr>
            <w:r w:rsidRPr="005962BB">
              <w:rPr>
                <w:rFonts w:ascii="Times New Roman" w:eastAsia="Calibri" w:hAnsi="Times New Roman" w:cs="Times New Roman"/>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8</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3</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5</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w:t>
            </w:r>
          </w:p>
        </w:tc>
      </w:tr>
      <w:tr w:rsidR="0050200C" w:rsidRPr="005962BB" w:rsidTr="00D750E1">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rPr>
            </w:pPr>
            <w:r w:rsidRPr="005962BB">
              <w:rPr>
                <w:rFonts w:ascii="Times New Roman" w:eastAsia="Calibri" w:hAnsi="Times New Roman" w:cs="Times New Roman"/>
              </w:rPr>
              <w:t>7</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9</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1</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6</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2</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1</w:t>
            </w:r>
          </w:p>
        </w:tc>
      </w:tr>
      <w:tr w:rsidR="0050200C" w:rsidRPr="005962BB" w:rsidTr="00D750E1">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rPr>
            </w:pPr>
            <w:r w:rsidRPr="005962BB">
              <w:rPr>
                <w:rFonts w:ascii="Times New Roman" w:eastAsia="Calibri" w:hAnsi="Times New Roman" w:cs="Times New Roman"/>
              </w:rPr>
              <w:t>8</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13</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3</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2</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7</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1</w:t>
            </w:r>
          </w:p>
        </w:tc>
      </w:tr>
      <w:tr w:rsidR="0050200C" w:rsidRPr="005962BB" w:rsidTr="00D750E1">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rPr>
            </w:pPr>
            <w:r w:rsidRPr="005962BB">
              <w:rPr>
                <w:rFonts w:ascii="Times New Roman" w:eastAsia="Calibri" w:hAnsi="Times New Roman" w:cs="Times New Roman"/>
              </w:rPr>
              <w:t>9</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9</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1</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7</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1</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w:t>
            </w:r>
          </w:p>
        </w:tc>
      </w:tr>
      <w:tr w:rsidR="0050200C" w:rsidTr="00D750E1">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rPr>
            </w:pPr>
            <w:r w:rsidRPr="005962BB">
              <w:rPr>
                <w:rFonts w:ascii="Times New Roman" w:eastAsia="Calibri" w:hAnsi="Times New Roman" w:cs="Times New Roman"/>
              </w:rPr>
              <w:t>11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9</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6</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spacing w:line="240" w:lineRule="exact"/>
              <w:jc w:val="center"/>
              <w:rPr>
                <w:rFonts w:ascii="Times New Roman" w:eastAsia="Calibri" w:hAnsi="Times New Roman" w:cs="Times New Roman"/>
                <w:lang w:val="uk-UA"/>
              </w:rPr>
            </w:pPr>
            <w:r w:rsidRPr="005962BB">
              <w:rPr>
                <w:rFonts w:ascii="Times New Roman" w:eastAsia="Calibri" w:hAnsi="Times New Roman" w:cs="Times New Roman"/>
                <w:lang w:val="uk-UA"/>
              </w:rPr>
              <w:t>3</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230B3B" w:rsidP="00D750E1">
            <w:pPr>
              <w:spacing w:line="240" w:lineRule="exact"/>
              <w:jc w:val="center"/>
              <w:rPr>
                <w:rFonts w:ascii="Times New Roman" w:eastAsia="Calibri" w:hAnsi="Times New Roman" w:cs="Times New Roman"/>
                <w:lang w:val="uk-UA"/>
              </w:rPr>
            </w:pPr>
            <w:r>
              <w:rPr>
                <w:rFonts w:ascii="Times New Roman" w:eastAsia="Calibri" w:hAnsi="Times New Roman" w:cs="Times New Roman"/>
                <w:lang w:val="uk-UA"/>
              </w:rPr>
              <w:t>-</w:t>
            </w:r>
          </w:p>
        </w:tc>
      </w:tr>
    </w:tbl>
    <w:p w:rsidR="0050200C" w:rsidRDefault="0050200C" w:rsidP="0050200C">
      <w:pPr>
        <w:spacing w:line="240" w:lineRule="exact"/>
        <w:jc w:val="both"/>
        <w:rPr>
          <w:rFonts w:ascii="Times New Roman" w:hAnsi="Times New Roman" w:cs="Times New Roman"/>
        </w:rPr>
      </w:pPr>
    </w:p>
    <w:p w:rsidR="0050200C" w:rsidRPr="007C1AEB" w:rsidRDefault="0050200C" w:rsidP="0050200C">
      <w:pPr>
        <w:spacing w:line="240" w:lineRule="exact"/>
        <w:ind w:firstLine="1134"/>
        <w:jc w:val="both"/>
        <w:rPr>
          <w:rFonts w:ascii="Times New Roman" w:hAnsi="Times New Roman" w:cs="Times New Roman"/>
          <w:lang w:val="ru-RU"/>
        </w:rPr>
      </w:pPr>
      <w:r w:rsidRPr="007C1AEB">
        <w:rPr>
          <w:rFonts w:ascii="Times New Roman" w:hAnsi="Times New Roman" w:cs="Times New Roman"/>
          <w:lang w:val="ru-RU"/>
        </w:rPr>
        <w:t xml:space="preserve">Знання </w:t>
      </w:r>
      <w:r>
        <w:rPr>
          <w:rFonts w:ascii="Times New Roman" w:hAnsi="Times New Roman" w:cs="Times New Roman"/>
          <w:lang w:val="ru-RU"/>
        </w:rPr>
        <w:t xml:space="preserve">здобувачів освітипочаткових </w:t>
      </w:r>
      <w:r w:rsidRPr="007C1AEB">
        <w:rPr>
          <w:rFonts w:ascii="Times New Roman" w:hAnsi="Times New Roman" w:cs="Times New Roman"/>
          <w:lang w:val="ru-RU"/>
        </w:rPr>
        <w:t xml:space="preserve">класів (загалом </w:t>
      </w:r>
      <w:r w:rsidR="00D046C2">
        <w:rPr>
          <w:rFonts w:ascii="Times New Roman" w:hAnsi="Times New Roman" w:cs="Times New Roman"/>
          <w:lang w:val="ru-RU"/>
        </w:rPr>
        <w:t xml:space="preserve">41 </w:t>
      </w:r>
      <w:r w:rsidRPr="007C1AEB">
        <w:rPr>
          <w:rFonts w:ascii="Times New Roman" w:hAnsi="Times New Roman" w:cs="Times New Roman"/>
          <w:lang w:val="ru-RU"/>
        </w:rPr>
        <w:t>уч</w:t>
      </w:r>
      <w:r w:rsidR="00D046C2">
        <w:rPr>
          <w:rFonts w:ascii="Times New Roman" w:hAnsi="Times New Roman" w:cs="Times New Roman"/>
          <w:lang w:val="ru-RU"/>
        </w:rPr>
        <w:t>ень</w:t>
      </w:r>
      <w:r w:rsidRPr="007C1AEB">
        <w:rPr>
          <w:rFonts w:ascii="Times New Roman" w:hAnsi="Times New Roman" w:cs="Times New Roman"/>
          <w:lang w:val="ru-RU"/>
        </w:rPr>
        <w:t>) оцінювалися вербально.</w:t>
      </w:r>
    </w:p>
    <w:p w:rsidR="0050200C" w:rsidRPr="007C1AEB" w:rsidRDefault="0050200C" w:rsidP="0050200C">
      <w:pPr>
        <w:spacing w:line="240" w:lineRule="exact"/>
        <w:ind w:firstLine="1134"/>
        <w:jc w:val="both"/>
        <w:rPr>
          <w:rFonts w:ascii="Times New Roman" w:hAnsi="Times New Roman" w:cs="Times New Roman"/>
          <w:lang w:val="ru-RU"/>
        </w:rPr>
      </w:pPr>
      <w:r w:rsidRPr="007C1AEB">
        <w:rPr>
          <w:rFonts w:ascii="Times New Roman" w:hAnsi="Times New Roman" w:cs="Times New Roman"/>
          <w:lang w:val="ru-RU"/>
        </w:rPr>
        <w:t>За результатами 20</w:t>
      </w:r>
      <w:r w:rsidRPr="00564CB0">
        <w:rPr>
          <w:rFonts w:ascii="Times New Roman" w:hAnsi="Times New Roman" w:cs="Times New Roman"/>
          <w:lang w:val="uk-UA"/>
        </w:rPr>
        <w:t>2</w:t>
      </w:r>
      <w:r w:rsidR="00D750E1">
        <w:rPr>
          <w:rFonts w:ascii="Times New Roman" w:hAnsi="Times New Roman" w:cs="Times New Roman"/>
          <w:lang w:val="uk-UA"/>
        </w:rPr>
        <w:t>2</w:t>
      </w:r>
      <w:r w:rsidRPr="007C1AEB">
        <w:rPr>
          <w:rFonts w:ascii="Times New Roman" w:hAnsi="Times New Roman" w:cs="Times New Roman"/>
          <w:lang w:val="ru-RU"/>
        </w:rPr>
        <w:t>-202</w:t>
      </w:r>
      <w:r w:rsidR="00D750E1">
        <w:rPr>
          <w:rFonts w:ascii="Times New Roman" w:hAnsi="Times New Roman" w:cs="Times New Roman"/>
          <w:lang w:val="uk-UA"/>
        </w:rPr>
        <w:t>3</w:t>
      </w:r>
      <w:r w:rsidRPr="007C1AEB">
        <w:rPr>
          <w:rFonts w:ascii="Times New Roman" w:hAnsi="Times New Roman" w:cs="Times New Roman"/>
          <w:lang w:val="ru-RU"/>
        </w:rPr>
        <w:t xml:space="preserve"> навчального року закінчили навчальний заклад на бали високого рівня </w:t>
      </w:r>
      <w:r w:rsidRPr="00230B3B">
        <w:rPr>
          <w:rFonts w:ascii="Times New Roman" w:hAnsi="Times New Roman" w:cs="Times New Roman"/>
          <w:lang w:val="ru-RU"/>
        </w:rPr>
        <w:t>1</w:t>
      </w:r>
      <w:r w:rsidR="00230B3B">
        <w:rPr>
          <w:rFonts w:ascii="Times New Roman" w:hAnsi="Times New Roman" w:cs="Times New Roman"/>
          <w:lang w:val="uk-UA"/>
        </w:rPr>
        <w:t>0</w:t>
      </w:r>
      <w:r w:rsidRPr="00230B3B">
        <w:rPr>
          <w:rFonts w:ascii="Times New Roman" w:hAnsi="Times New Roman" w:cs="Times New Roman"/>
          <w:lang w:val="ru-RU"/>
        </w:rPr>
        <w:t xml:space="preserve"> учнів, що становить 1</w:t>
      </w:r>
      <w:r w:rsidR="00230B3B">
        <w:rPr>
          <w:rFonts w:ascii="Times New Roman" w:hAnsi="Times New Roman" w:cs="Times New Roman"/>
          <w:lang w:val="uk-UA"/>
        </w:rPr>
        <w:t>0</w:t>
      </w:r>
      <w:r w:rsidRPr="00230B3B">
        <w:rPr>
          <w:rFonts w:ascii="Times New Roman" w:hAnsi="Times New Roman" w:cs="Times New Roman"/>
          <w:lang w:val="ru-RU"/>
        </w:rPr>
        <w:t>% від загальної кількості учнів, знання яких оцінюються – це відмінники.</w:t>
      </w:r>
    </w:p>
    <w:p w:rsidR="0050200C" w:rsidRPr="007C1AEB" w:rsidRDefault="0050200C" w:rsidP="0050200C">
      <w:pPr>
        <w:spacing w:line="240" w:lineRule="exact"/>
        <w:ind w:firstLine="708"/>
        <w:jc w:val="both"/>
        <w:rPr>
          <w:rFonts w:ascii="Times New Roman" w:hAnsi="Times New Roman" w:cs="Times New Roman"/>
          <w:lang w:val="ru-RU"/>
        </w:rPr>
      </w:pPr>
      <w:r w:rsidRPr="007C1AEB">
        <w:rPr>
          <w:rFonts w:ascii="Times New Roman" w:hAnsi="Times New Roman" w:cs="Times New Roman"/>
          <w:lang w:val="ru-RU"/>
        </w:rPr>
        <w:t xml:space="preserve">На  кінець навчального року бали початкового </w:t>
      </w:r>
      <w:proofErr w:type="gramStart"/>
      <w:r w:rsidRPr="007C1AEB">
        <w:rPr>
          <w:rFonts w:ascii="Times New Roman" w:hAnsi="Times New Roman" w:cs="Times New Roman"/>
          <w:lang w:val="ru-RU"/>
        </w:rPr>
        <w:t>р</w:t>
      </w:r>
      <w:proofErr w:type="gramEnd"/>
      <w:r w:rsidRPr="007C1AEB">
        <w:rPr>
          <w:rFonts w:ascii="Times New Roman" w:hAnsi="Times New Roman" w:cs="Times New Roman"/>
          <w:lang w:val="ru-RU"/>
        </w:rPr>
        <w:t xml:space="preserve">івня з більшості предметів мають </w:t>
      </w:r>
      <w:r w:rsidR="00230B3B">
        <w:rPr>
          <w:rFonts w:ascii="Times New Roman" w:hAnsi="Times New Roman" w:cs="Times New Roman"/>
          <w:lang w:val="uk-UA"/>
        </w:rPr>
        <w:t>1</w:t>
      </w:r>
      <w:r w:rsidR="00230B3B">
        <w:rPr>
          <w:rFonts w:ascii="Times New Roman" w:hAnsi="Times New Roman" w:cs="Times New Roman"/>
          <w:lang w:val="ru-RU"/>
        </w:rPr>
        <w:t xml:space="preserve"> учениця.</w:t>
      </w:r>
    </w:p>
    <w:p w:rsidR="0050200C" w:rsidRPr="007C1AEB" w:rsidRDefault="0050200C" w:rsidP="0050200C">
      <w:pPr>
        <w:spacing w:line="240" w:lineRule="exact"/>
        <w:ind w:firstLine="708"/>
        <w:jc w:val="both"/>
        <w:rPr>
          <w:rFonts w:ascii="Times New Roman" w:hAnsi="Times New Roman" w:cs="Times New Roman"/>
          <w:lang w:val="ru-RU"/>
        </w:rPr>
      </w:pPr>
      <w:r w:rsidRPr="007C1AEB">
        <w:rPr>
          <w:rFonts w:ascii="Times New Roman" w:hAnsi="Times New Roman" w:cs="Times New Roman"/>
          <w:lang w:val="ru-RU"/>
        </w:rPr>
        <w:t>Похвальними листами нагороджені такі школярі:</w:t>
      </w:r>
    </w:p>
    <w:p w:rsidR="00230B3B" w:rsidRDefault="00230B3B" w:rsidP="0050200C">
      <w:pPr>
        <w:spacing w:line="240" w:lineRule="exact"/>
        <w:jc w:val="both"/>
        <w:rPr>
          <w:rFonts w:ascii="Times New Roman" w:hAnsi="Times New Roman" w:cs="Times New Roman"/>
          <w:lang w:val="ru-RU"/>
        </w:rPr>
      </w:pPr>
      <w:r>
        <w:rPr>
          <w:rFonts w:ascii="Times New Roman" w:hAnsi="Times New Roman" w:cs="Times New Roman"/>
          <w:lang w:val="ru-RU"/>
        </w:rPr>
        <w:t>Лучак Мілена Михайлівна, учениця 5-го класу,</w:t>
      </w:r>
    </w:p>
    <w:p w:rsidR="00230B3B" w:rsidRDefault="00230B3B" w:rsidP="0050200C">
      <w:pPr>
        <w:spacing w:line="240" w:lineRule="exact"/>
        <w:jc w:val="both"/>
        <w:rPr>
          <w:rFonts w:ascii="Times New Roman" w:hAnsi="Times New Roman" w:cs="Times New Roman"/>
          <w:lang w:val="ru-RU"/>
        </w:rPr>
      </w:pPr>
      <w:r>
        <w:rPr>
          <w:rFonts w:ascii="Times New Roman" w:hAnsi="Times New Roman" w:cs="Times New Roman"/>
          <w:lang w:val="ru-RU"/>
        </w:rPr>
        <w:t>Мілян Мар'яна Іванівна, учениця 5-го класу,</w:t>
      </w:r>
    </w:p>
    <w:p w:rsidR="00230B3B" w:rsidRPr="00230B3B" w:rsidRDefault="00230B3B" w:rsidP="0050200C">
      <w:pPr>
        <w:spacing w:line="240" w:lineRule="exact"/>
        <w:jc w:val="both"/>
        <w:rPr>
          <w:rFonts w:ascii="Times New Roman" w:hAnsi="Times New Roman" w:cs="Times New Roman"/>
          <w:lang w:val="uk-UA"/>
        </w:rPr>
      </w:pPr>
      <w:r>
        <w:rPr>
          <w:rFonts w:ascii="Times New Roman" w:hAnsi="Times New Roman" w:cs="Times New Roman"/>
          <w:lang w:val="ru-RU"/>
        </w:rPr>
        <w:t>Романович Анастасія Богданівна, учениця 5-го класу,</w:t>
      </w:r>
    </w:p>
    <w:p w:rsidR="0050200C" w:rsidRPr="00230B3B" w:rsidRDefault="00230B3B" w:rsidP="0050200C">
      <w:pPr>
        <w:spacing w:line="240" w:lineRule="exact"/>
        <w:jc w:val="both"/>
        <w:rPr>
          <w:rFonts w:ascii="Times New Roman" w:hAnsi="Times New Roman" w:cs="Times New Roman"/>
          <w:lang w:val="ru-RU"/>
        </w:rPr>
      </w:pPr>
      <w:r>
        <w:rPr>
          <w:rFonts w:ascii="Times New Roman" w:hAnsi="Times New Roman" w:cs="Times New Roman"/>
          <w:lang w:val="ru-RU"/>
        </w:rPr>
        <w:t xml:space="preserve">Бернацька Анастасія Петрівна, </w:t>
      </w:r>
      <w:r w:rsidR="0050200C" w:rsidRPr="00230B3B">
        <w:rPr>
          <w:rFonts w:ascii="Times New Roman" w:hAnsi="Times New Roman" w:cs="Times New Roman"/>
          <w:lang w:val="ru-RU"/>
        </w:rPr>
        <w:t xml:space="preserve">учениця </w:t>
      </w:r>
      <w:r>
        <w:rPr>
          <w:rFonts w:ascii="Times New Roman" w:hAnsi="Times New Roman" w:cs="Times New Roman"/>
          <w:lang w:val="uk-UA"/>
        </w:rPr>
        <w:t>6</w:t>
      </w:r>
      <w:r w:rsidR="0050200C" w:rsidRPr="00230B3B">
        <w:rPr>
          <w:rFonts w:ascii="Times New Roman" w:hAnsi="Times New Roman" w:cs="Times New Roman"/>
          <w:lang w:val="ru-RU"/>
        </w:rPr>
        <w:t>-го класу,</w:t>
      </w:r>
    </w:p>
    <w:p w:rsidR="0050200C" w:rsidRPr="00230B3B" w:rsidRDefault="00230B3B" w:rsidP="0050200C">
      <w:pPr>
        <w:spacing w:line="240" w:lineRule="exact"/>
        <w:jc w:val="both"/>
        <w:rPr>
          <w:rFonts w:ascii="Times New Roman" w:hAnsi="Times New Roman" w:cs="Times New Roman"/>
          <w:lang w:val="ru-RU"/>
        </w:rPr>
      </w:pPr>
      <w:r>
        <w:rPr>
          <w:rFonts w:ascii="Times New Roman" w:hAnsi="Times New Roman" w:cs="Times New Roman"/>
          <w:lang w:val="ru-RU"/>
        </w:rPr>
        <w:t xml:space="preserve">Налепа Наталія Богданівна, </w:t>
      </w:r>
      <w:r w:rsidR="0050200C" w:rsidRPr="00230B3B">
        <w:rPr>
          <w:rFonts w:ascii="Times New Roman" w:hAnsi="Times New Roman" w:cs="Times New Roman"/>
          <w:lang w:val="ru-RU"/>
        </w:rPr>
        <w:t xml:space="preserve">учениця </w:t>
      </w:r>
      <w:r>
        <w:rPr>
          <w:rFonts w:ascii="Times New Roman" w:hAnsi="Times New Roman" w:cs="Times New Roman"/>
          <w:lang w:val="uk-UA"/>
        </w:rPr>
        <w:t>6</w:t>
      </w:r>
      <w:r w:rsidR="0050200C" w:rsidRPr="00230B3B">
        <w:rPr>
          <w:rFonts w:ascii="Times New Roman" w:hAnsi="Times New Roman" w:cs="Times New Roman"/>
          <w:lang w:val="ru-RU"/>
        </w:rPr>
        <w:t>-го класу,</w:t>
      </w:r>
    </w:p>
    <w:p w:rsidR="0050200C" w:rsidRPr="00230B3B" w:rsidRDefault="00230B3B" w:rsidP="0050200C">
      <w:pPr>
        <w:spacing w:line="240" w:lineRule="exact"/>
        <w:jc w:val="both"/>
        <w:rPr>
          <w:rFonts w:ascii="Times New Roman" w:hAnsi="Times New Roman" w:cs="Times New Roman"/>
          <w:lang w:val="ru-RU"/>
        </w:rPr>
      </w:pPr>
      <w:r>
        <w:rPr>
          <w:rFonts w:ascii="Times New Roman" w:hAnsi="Times New Roman" w:cs="Times New Roman"/>
          <w:lang w:val="ru-RU"/>
        </w:rPr>
        <w:t>Уніят Вікторія Богданівна,</w:t>
      </w:r>
      <w:r w:rsidR="0050200C" w:rsidRPr="00230B3B">
        <w:rPr>
          <w:rFonts w:ascii="Times New Roman" w:hAnsi="Times New Roman" w:cs="Times New Roman"/>
          <w:lang w:val="ru-RU"/>
        </w:rPr>
        <w:t xml:space="preserve"> учениця </w:t>
      </w:r>
      <w:r>
        <w:rPr>
          <w:rFonts w:ascii="Times New Roman" w:hAnsi="Times New Roman" w:cs="Times New Roman"/>
          <w:lang w:val="uk-UA"/>
        </w:rPr>
        <w:t>6</w:t>
      </w:r>
      <w:r w:rsidR="0050200C" w:rsidRPr="00230B3B">
        <w:rPr>
          <w:rFonts w:ascii="Times New Roman" w:hAnsi="Times New Roman" w:cs="Times New Roman"/>
          <w:lang w:val="ru-RU"/>
        </w:rPr>
        <w:t>-го класу,</w:t>
      </w:r>
    </w:p>
    <w:p w:rsidR="0050200C" w:rsidRPr="00230B3B" w:rsidRDefault="0050200C" w:rsidP="0050200C">
      <w:pPr>
        <w:spacing w:line="240" w:lineRule="exact"/>
        <w:rPr>
          <w:rFonts w:ascii="Times New Roman" w:hAnsi="Times New Roman" w:cs="Times New Roman"/>
          <w:lang w:val="ru-RU"/>
        </w:rPr>
      </w:pPr>
      <w:r w:rsidRPr="00230B3B">
        <w:rPr>
          <w:rFonts w:ascii="Times New Roman" w:hAnsi="Times New Roman" w:cs="Times New Roman"/>
          <w:lang w:val="ru-RU"/>
        </w:rPr>
        <w:t>Лучак Максим</w:t>
      </w:r>
      <w:r w:rsidR="00230B3B">
        <w:rPr>
          <w:rFonts w:ascii="Times New Roman" w:hAnsi="Times New Roman" w:cs="Times New Roman"/>
          <w:lang w:val="ru-RU"/>
        </w:rPr>
        <w:t xml:space="preserve"> Михайлович,</w:t>
      </w:r>
      <w:r w:rsidRPr="00230B3B">
        <w:rPr>
          <w:rFonts w:ascii="Times New Roman" w:hAnsi="Times New Roman" w:cs="Times New Roman"/>
          <w:lang w:val="ru-RU"/>
        </w:rPr>
        <w:t xml:space="preserve"> учень </w:t>
      </w:r>
      <w:r w:rsidR="00230B3B">
        <w:rPr>
          <w:rFonts w:ascii="Times New Roman" w:hAnsi="Times New Roman" w:cs="Times New Roman"/>
          <w:lang w:val="uk-UA"/>
        </w:rPr>
        <w:t>8</w:t>
      </w:r>
      <w:r w:rsidRPr="00230B3B">
        <w:rPr>
          <w:rFonts w:ascii="Times New Roman" w:hAnsi="Times New Roman" w:cs="Times New Roman"/>
          <w:lang w:val="ru-RU"/>
        </w:rPr>
        <w:t>-го класу,</w:t>
      </w:r>
    </w:p>
    <w:p w:rsidR="0050200C" w:rsidRPr="00230B3B" w:rsidRDefault="0050200C" w:rsidP="0050200C">
      <w:pPr>
        <w:spacing w:line="240" w:lineRule="exact"/>
        <w:jc w:val="both"/>
        <w:rPr>
          <w:rFonts w:ascii="Times New Roman" w:hAnsi="Times New Roman" w:cs="Times New Roman"/>
          <w:lang w:val="ru-RU"/>
        </w:rPr>
      </w:pPr>
      <w:r w:rsidRPr="00230B3B">
        <w:rPr>
          <w:rFonts w:ascii="Times New Roman" w:hAnsi="Times New Roman" w:cs="Times New Roman"/>
          <w:lang w:val="ru-RU"/>
        </w:rPr>
        <w:t>Мартин Анастасія</w:t>
      </w:r>
      <w:r w:rsidR="00230B3B">
        <w:rPr>
          <w:rFonts w:ascii="Times New Roman" w:hAnsi="Times New Roman" w:cs="Times New Roman"/>
          <w:lang w:val="ru-RU"/>
        </w:rPr>
        <w:t xml:space="preserve"> Назарівна,</w:t>
      </w:r>
      <w:r w:rsidRPr="00230B3B">
        <w:rPr>
          <w:rFonts w:ascii="Times New Roman" w:hAnsi="Times New Roman" w:cs="Times New Roman"/>
          <w:lang w:val="ru-RU"/>
        </w:rPr>
        <w:t xml:space="preserve"> учениця </w:t>
      </w:r>
      <w:r w:rsidR="00230B3B">
        <w:rPr>
          <w:rFonts w:ascii="Times New Roman" w:hAnsi="Times New Roman" w:cs="Times New Roman"/>
          <w:lang w:val="uk-UA"/>
        </w:rPr>
        <w:t>8</w:t>
      </w:r>
      <w:r w:rsidRPr="00230B3B">
        <w:rPr>
          <w:rFonts w:ascii="Times New Roman" w:hAnsi="Times New Roman" w:cs="Times New Roman"/>
          <w:lang w:val="ru-RU"/>
        </w:rPr>
        <w:t>-го класу,</w:t>
      </w:r>
    </w:p>
    <w:p w:rsidR="0050200C" w:rsidRPr="00230B3B" w:rsidRDefault="0050200C" w:rsidP="0050200C">
      <w:pPr>
        <w:spacing w:line="240" w:lineRule="exact"/>
        <w:jc w:val="both"/>
        <w:rPr>
          <w:rFonts w:ascii="Times New Roman" w:hAnsi="Times New Roman" w:cs="Times New Roman"/>
          <w:lang w:val="ru-RU"/>
        </w:rPr>
      </w:pPr>
      <w:r w:rsidRPr="00230B3B">
        <w:rPr>
          <w:rFonts w:ascii="Times New Roman" w:hAnsi="Times New Roman" w:cs="Times New Roman"/>
          <w:lang w:val="ru-RU"/>
        </w:rPr>
        <w:t>Попівчак Маріанна</w:t>
      </w:r>
      <w:r w:rsidR="00230B3B">
        <w:rPr>
          <w:rFonts w:ascii="Times New Roman" w:hAnsi="Times New Roman" w:cs="Times New Roman"/>
          <w:lang w:val="ru-RU"/>
        </w:rPr>
        <w:t xml:space="preserve"> Володимирівна</w:t>
      </w:r>
      <w:r w:rsidRPr="00230B3B">
        <w:rPr>
          <w:rFonts w:ascii="Times New Roman" w:hAnsi="Times New Roman" w:cs="Times New Roman"/>
          <w:lang w:val="ru-RU"/>
        </w:rPr>
        <w:t xml:space="preserve">, учениця </w:t>
      </w:r>
      <w:r w:rsidR="00230B3B">
        <w:rPr>
          <w:rFonts w:ascii="Times New Roman" w:hAnsi="Times New Roman" w:cs="Times New Roman"/>
          <w:lang w:val="uk-UA"/>
        </w:rPr>
        <w:t>8</w:t>
      </w:r>
      <w:r w:rsidRPr="00230B3B">
        <w:rPr>
          <w:rFonts w:ascii="Times New Roman" w:hAnsi="Times New Roman" w:cs="Times New Roman"/>
          <w:lang w:val="ru-RU"/>
        </w:rPr>
        <w:t>-го класу</w:t>
      </w:r>
    </w:p>
    <w:p w:rsidR="0050200C" w:rsidRDefault="0050200C" w:rsidP="0050200C">
      <w:pPr>
        <w:spacing w:line="240" w:lineRule="exact"/>
        <w:rPr>
          <w:rFonts w:ascii="Times New Roman" w:hAnsi="Times New Roman" w:cs="Times New Roman"/>
          <w:lang w:val="ru-RU"/>
        </w:rPr>
      </w:pPr>
      <w:r w:rsidRPr="00230B3B">
        <w:rPr>
          <w:rFonts w:ascii="Times New Roman" w:hAnsi="Times New Roman" w:cs="Times New Roman"/>
          <w:lang w:val="ru-RU"/>
        </w:rPr>
        <w:t>Пронько Денис</w:t>
      </w:r>
      <w:r w:rsidR="00230B3B">
        <w:rPr>
          <w:rFonts w:ascii="Times New Roman" w:hAnsi="Times New Roman" w:cs="Times New Roman"/>
          <w:lang w:val="ru-RU"/>
        </w:rPr>
        <w:t xml:space="preserve"> Зеновійович</w:t>
      </w:r>
      <w:r w:rsidRPr="00230B3B">
        <w:rPr>
          <w:rFonts w:ascii="Times New Roman" w:hAnsi="Times New Roman" w:cs="Times New Roman"/>
          <w:lang w:val="ru-RU"/>
        </w:rPr>
        <w:t xml:space="preserve">, учень </w:t>
      </w:r>
      <w:r w:rsidR="00230B3B">
        <w:rPr>
          <w:rFonts w:ascii="Times New Roman" w:hAnsi="Times New Roman" w:cs="Times New Roman"/>
          <w:lang w:val="uk-UA"/>
        </w:rPr>
        <w:t>9</w:t>
      </w:r>
      <w:r w:rsidRPr="00230B3B">
        <w:rPr>
          <w:rFonts w:ascii="Times New Roman" w:hAnsi="Times New Roman" w:cs="Times New Roman"/>
          <w:lang w:val="ru-RU"/>
        </w:rPr>
        <w:t>-го класу</w:t>
      </w:r>
    </w:p>
    <w:p w:rsidR="0050200C" w:rsidRPr="007C1AEB" w:rsidRDefault="0050200C" w:rsidP="0050200C">
      <w:pPr>
        <w:shd w:val="clear" w:color="auto" w:fill="FFFFFF"/>
        <w:spacing w:line="240" w:lineRule="exact"/>
        <w:ind w:hanging="142"/>
        <w:jc w:val="both"/>
        <w:rPr>
          <w:lang w:val="ru-RU"/>
        </w:rPr>
      </w:pPr>
      <w:r w:rsidRPr="007C1AEB">
        <w:rPr>
          <w:b/>
          <w:bCs/>
          <w:i/>
          <w:iCs/>
          <w:sz w:val="22"/>
          <w:szCs w:val="22"/>
          <w:lang w:val="ru-RU"/>
        </w:rPr>
        <w:t>Державна</w:t>
      </w:r>
      <w:r>
        <w:rPr>
          <w:b/>
          <w:bCs/>
          <w:i/>
          <w:iCs/>
          <w:sz w:val="22"/>
          <w:szCs w:val="22"/>
        </w:rPr>
        <w:t>  </w:t>
      </w:r>
      <w:proofErr w:type="gramStart"/>
      <w:r w:rsidRPr="007C1AEB">
        <w:rPr>
          <w:b/>
          <w:bCs/>
          <w:i/>
          <w:iCs/>
          <w:sz w:val="22"/>
          <w:szCs w:val="22"/>
          <w:lang w:val="ru-RU"/>
        </w:rPr>
        <w:t>п</w:t>
      </w:r>
      <w:proofErr w:type="gramEnd"/>
      <w:r w:rsidRPr="007C1AEB">
        <w:rPr>
          <w:b/>
          <w:bCs/>
          <w:i/>
          <w:iCs/>
          <w:sz w:val="22"/>
          <w:szCs w:val="22"/>
          <w:lang w:val="ru-RU"/>
        </w:rPr>
        <w:t>ідсумкова</w:t>
      </w:r>
      <w:r>
        <w:rPr>
          <w:b/>
          <w:bCs/>
          <w:i/>
          <w:iCs/>
          <w:sz w:val="22"/>
          <w:szCs w:val="22"/>
        </w:rPr>
        <w:t>  </w:t>
      </w:r>
      <w:r w:rsidRPr="007C1AEB">
        <w:rPr>
          <w:b/>
          <w:bCs/>
          <w:i/>
          <w:iCs/>
          <w:sz w:val="22"/>
          <w:szCs w:val="22"/>
          <w:lang w:val="ru-RU"/>
        </w:rPr>
        <w:t xml:space="preserve">атестація в </w:t>
      </w:r>
      <w:r>
        <w:rPr>
          <w:b/>
          <w:bCs/>
          <w:i/>
          <w:iCs/>
          <w:sz w:val="22"/>
          <w:szCs w:val="22"/>
          <w:lang w:val="uk-UA"/>
        </w:rPr>
        <w:t>4 та9</w:t>
      </w:r>
      <w:r w:rsidRPr="007C1AEB">
        <w:rPr>
          <w:b/>
          <w:bCs/>
          <w:i/>
          <w:iCs/>
          <w:sz w:val="22"/>
          <w:szCs w:val="22"/>
          <w:lang w:val="ru-RU"/>
        </w:rPr>
        <w:t xml:space="preserve"> кл</w:t>
      </w:r>
      <w:r>
        <w:rPr>
          <w:b/>
          <w:bCs/>
          <w:i/>
          <w:iCs/>
          <w:sz w:val="22"/>
          <w:szCs w:val="22"/>
          <w:lang w:val="uk-UA"/>
        </w:rPr>
        <w:t>асах</w:t>
      </w:r>
    </w:p>
    <w:p w:rsidR="0050200C" w:rsidRPr="0064592E" w:rsidRDefault="0050200C" w:rsidP="0050200C">
      <w:pPr>
        <w:shd w:val="clear" w:color="auto" w:fill="FFFFFF"/>
        <w:spacing w:line="240" w:lineRule="exact"/>
        <w:jc w:val="both"/>
        <w:rPr>
          <w:lang w:val="uk-UA"/>
        </w:rPr>
      </w:pPr>
      <w:r w:rsidRPr="007C1AEB">
        <w:rPr>
          <w:bCs/>
          <w:iCs/>
          <w:sz w:val="22"/>
          <w:szCs w:val="22"/>
          <w:lang w:val="ru-RU"/>
        </w:rPr>
        <w:t>Державна</w:t>
      </w:r>
      <w:r>
        <w:rPr>
          <w:bCs/>
          <w:iCs/>
          <w:sz w:val="22"/>
          <w:szCs w:val="22"/>
        </w:rPr>
        <w:t>  </w:t>
      </w:r>
      <w:proofErr w:type="gramStart"/>
      <w:r w:rsidRPr="007C1AEB">
        <w:rPr>
          <w:bCs/>
          <w:iCs/>
          <w:sz w:val="22"/>
          <w:szCs w:val="22"/>
          <w:lang w:val="ru-RU"/>
        </w:rPr>
        <w:t>п</w:t>
      </w:r>
      <w:proofErr w:type="gramEnd"/>
      <w:r w:rsidRPr="007C1AEB">
        <w:rPr>
          <w:bCs/>
          <w:iCs/>
          <w:sz w:val="22"/>
          <w:szCs w:val="22"/>
          <w:lang w:val="ru-RU"/>
        </w:rPr>
        <w:t>ідсумкова</w:t>
      </w:r>
      <w:r>
        <w:rPr>
          <w:bCs/>
          <w:iCs/>
          <w:sz w:val="22"/>
          <w:szCs w:val="22"/>
        </w:rPr>
        <w:t>  </w:t>
      </w:r>
      <w:r w:rsidRPr="007C1AEB">
        <w:rPr>
          <w:bCs/>
          <w:iCs/>
          <w:sz w:val="22"/>
          <w:szCs w:val="22"/>
          <w:lang w:val="ru-RU"/>
        </w:rPr>
        <w:t>атестація в</w:t>
      </w:r>
      <w:r w:rsidR="00D750E1">
        <w:rPr>
          <w:bCs/>
          <w:iCs/>
          <w:sz w:val="22"/>
          <w:szCs w:val="22"/>
          <w:lang w:val="uk-UA"/>
        </w:rPr>
        <w:t xml:space="preserve"> 2022-2023</w:t>
      </w:r>
      <w:r>
        <w:rPr>
          <w:bCs/>
          <w:iCs/>
          <w:sz w:val="22"/>
          <w:szCs w:val="22"/>
          <w:lang w:val="uk-UA"/>
        </w:rPr>
        <w:t xml:space="preserve"> навчальному році не відбувалася у зв</w:t>
      </w:r>
      <w:r w:rsidRPr="00215390">
        <w:rPr>
          <w:bCs/>
          <w:iCs/>
          <w:sz w:val="22"/>
          <w:szCs w:val="22"/>
          <w:lang w:val="ru-RU"/>
        </w:rPr>
        <w:t>’</w:t>
      </w:r>
      <w:r>
        <w:rPr>
          <w:bCs/>
          <w:iCs/>
          <w:sz w:val="22"/>
          <w:szCs w:val="22"/>
          <w:lang w:val="uk-UA"/>
        </w:rPr>
        <w:t>язку з воєнним станом.</w:t>
      </w:r>
    </w:p>
    <w:p w:rsidR="0050200C" w:rsidRPr="00077C12" w:rsidRDefault="0050200C" w:rsidP="0050200C">
      <w:pPr>
        <w:spacing w:line="240" w:lineRule="exact"/>
        <w:jc w:val="both"/>
        <w:rPr>
          <w:rFonts w:ascii="Times New Roman" w:hAnsi="Times New Roman" w:cs="Times New Roman"/>
          <w:lang w:val="uk-UA"/>
        </w:rPr>
      </w:pPr>
      <w:r w:rsidRPr="00215390">
        <w:rPr>
          <w:rFonts w:ascii="Times New Roman" w:hAnsi="Times New Roman" w:cs="Times New Roman"/>
          <w:lang w:val="uk-UA"/>
        </w:rPr>
        <w:t>Велике значення у формуванні морально-естетичних поглядів учнів, їх творчих здібностей, громадянської освіти і національного та патріотичного виховання мали театралізовані вистави під час відзначення  Різдвяних свят та Шевченківських днів</w:t>
      </w:r>
      <w:r>
        <w:rPr>
          <w:rFonts w:ascii="Times New Roman" w:hAnsi="Times New Roman" w:cs="Times New Roman"/>
          <w:lang w:val="uk-UA"/>
        </w:rPr>
        <w:t xml:space="preserve">,а також літературні читання присвячені річниці перепоховання Т.Г. Шевченка. </w:t>
      </w:r>
    </w:p>
    <w:p w:rsidR="0050200C" w:rsidRPr="007C1AEB" w:rsidRDefault="0050200C" w:rsidP="0050200C">
      <w:pPr>
        <w:spacing w:line="240" w:lineRule="exact"/>
        <w:ind w:firstLine="1134"/>
        <w:jc w:val="both"/>
        <w:rPr>
          <w:rFonts w:ascii="Times New Roman" w:hAnsi="Times New Roman" w:cs="Times New Roman"/>
          <w:lang w:val="ru-RU"/>
        </w:rPr>
      </w:pPr>
      <w:r>
        <w:rPr>
          <w:rFonts w:ascii="Times New Roman" w:hAnsi="Times New Roman" w:cs="Times New Roman"/>
          <w:lang w:val="uk-UA"/>
        </w:rPr>
        <w:t xml:space="preserve"> Регулярно</w:t>
      </w:r>
      <w:r w:rsidRPr="007C1AEB">
        <w:rPr>
          <w:rFonts w:ascii="Times New Roman" w:hAnsi="Times New Roman" w:cs="Times New Roman"/>
          <w:lang w:val="ru-RU"/>
        </w:rPr>
        <w:t xml:space="preserve"> проводилась </w:t>
      </w:r>
      <w:r>
        <w:rPr>
          <w:rFonts w:ascii="Times New Roman" w:hAnsi="Times New Roman" w:cs="Times New Roman"/>
          <w:lang w:val="uk-UA"/>
        </w:rPr>
        <w:t xml:space="preserve">робота </w:t>
      </w:r>
      <w:r w:rsidRPr="007C1AEB">
        <w:rPr>
          <w:rFonts w:ascii="Times New Roman" w:hAnsi="Times New Roman" w:cs="Times New Roman"/>
          <w:lang w:val="ru-RU"/>
        </w:rPr>
        <w:t>з педагогічної просвіти батьків на класних і загальношкільних батьківських зборах.</w:t>
      </w:r>
    </w:p>
    <w:p w:rsidR="0050200C" w:rsidRPr="007C1AEB" w:rsidRDefault="0050200C" w:rsidP="0050200C">
      <w:pPr>
        <w:spacing w:line="240" w:lineRule="exact"/>
        <w:jc w:val="both"/>
        <w:rPr>
          <w:rFonts w:ascii="Times New Roman" w:hAnsi="Times New Roman" w:cs="Times New Roman"/>
          <w:lang w:val="ru-RU"/>
        </w:rPr>
      </w:pPr>
      <w:r w:rsidRPr="007C1AEB">
        <w:rPr>
          <w:rFonts w:ascii="Times New Roman" w:hAnsi="Times New Roman" w:cs="Times New Roman"/>
          <w:lang w:val="ru-RU"/>
        </w:rPr>
        <w:t>Вчителями школи постійно велася робота з попередження нещасних випадків, запобігання травматизму серед учнівна уроках основ здоров'я, виховних заходах, шкільних лінійках.</w:t>
      </w:r>
    </w:p>
    <w:p w:rsidR="0050200C" w:rsidRPr="007C1AEB" w:rsidRDefault="0050200C" w:rsidP="0050200C">
      <w:pPr>
        <w:jc w:val="both"/>
        <w:rPr>
          <w:rFonts w:ascii="Times New Roman" w:hAnsi="Times New Roman" w:cs="Times New Roman"/>
          <w:lang w:val="ru-RU"/>
        </w:rPr>
      </w:pPr>
    </w:p>
    <w:p w:rsidR="0050200C" w:rsidRDefault="0050200C" w:rsidP="00766540">
      <w:pPr>
        <w:widowControl/>
        <w:rPr>
          <w:rFonts w:ascii="Times New Roman" w:hAnsi="Times New Roman" w:cs="Times New Roman"/>
          <w:lang w:val="ru-RU"/>
        </w:rPr>
      </w:pPr>
    </w:p>
    <w:p w:rsidR="0050200C" w:rsidRPr="00CE0035" w:rsidRDefault="0050200C" w:rsidP="0050200C">
      <w:pPr>
        <w:jc w:val="center"/>
        <w:rPr>
          <w:lang w:val="ru-RU"/>
        </w:rPr>
      </w:pPr>
      <w:r w:rsidRPr="00CE0035">
        <w:rPr>
          <w:rFonts w:ascii="Times New Roman" w:hAnsi="Times New Roman" w:cs="Times New Roman"/>
          <w:b/>
          <w:lang w:val="ru-RU"/>
        </w:rPr>
        <w:t>(Завдання)</w:t>
      </w:r>
    </w:p>
    <w:p w:rsidR="0050200C" w:rsidRPr="007C1AEB" w:rsidRDefault="0050200C" w:rsidP="0050200C">
      <w:pPr>
        <w:jc w:val="both"/>
        <w:rPr>
          <w:rFonts w:ascii="Times New Roman" w:hAnsi="Times New Roman" w:cs="Times New Roman"/>
          <w:lang w:val="ru-RU"/>
        </w:rPr>
      </w:pPr>
      <w:r w:rsidRPr="007C1AEB">
        <w:rPr>
          <w:rFonts w:ascii="Times New Roman" w:hAnsi="Times New Roman" w:cs="Times New Roman"/>
          <w:lang w:val="ru-RU"/>
        </w:rPr>
        <w:t>Колектив педагогів Добрянського НВК</w:t>
      </w:r>
      <w:r>
        <w:rPr>
          <w:rFonts w:ascii="Times New Roman" w:hAnsi="Times New Roman" w:cs="Times New Roman"/>
          <w:lang w:val="uk-UA"/>
        </w:rPr>
        <w:t xml:space="preserve"> І-ІІІ</w:t>
      </w:r>
      <w:r w:rsidRPr="007C1AEB">
        <w:rPr>
          <w:rFonts w:ascii="Times New Roman" w:hAnsi="Times New Roman" w:cs="Times New Roman"/>
          <w:lang w:val="ru-RU"/>
        </w:rPr>
        <w:t xml:space="preserve"> у цьому навчальному році  працюватиме над проблемою:</w:t>
      </w:r>
    </w:p>
    <w:p w:rsidR="0050200C" w:rsidRPr="007C1AEB" w:rsidRDefault="0050200C" w:rsidP="0050200C">
      <w:pPr>
        <w:jc w:val="both"/>
        <w:rPr>
          <w:rFonts w:ascii="Times New Roman" w:hAnsi="Times New Roman" w:cs="Times New Roman"/>
          <w:b/>
          <w:lang w:val="ru-RU"/>
        </w:rPr>
      </w:pPr>
      <w:r w:rsidRPr="007C1AEB">
        <w:rPr>
          <w:rFonts w:ascii="Times New Roman" w:hAnsi="Times New Roman" w:cs="Times New Roman"/>
          <w:b/>
          <w:lang w:val="ru-RU"/>
        </w:rPr>
        <w:t xml:space="preserve">«Забезпечення якісної освіти шляхом формування інноваційної культури педагога як важливого чинника в реалізації державних освітніх  стандартів, розвитку національно </w:t>
      </w:r>
      <w:proofErr w:type="gramStart"/>
      <w:r w:rsidRPr="007C1AEB">
        <w:rPr>
          <w:rFonts w:ascii="Times New Roman" w:hAnsi="Times New Roman" w:cs="Times New Roman"/>
          <w:b/>
          <w:lang w:val="ru-RU"/>
        </w:rPr>
        <w:t>св</w:t>
      </w:r>
      <w:proofErr w:type="gramEnd"/>
      <w:r w:rsidRPr="007C1AEB">
        <w:rPr>
          <w:rFonts w:ascii="Times New Roman" w:hAnsi="Times New Roman" w:cs="Times New Roman"/>
          <w:b/>
          <w:lang w:val="ru-RU"/>
        </w:rPr>
        <w:t>ідомої, творчої, життєво компетентної особистості, створення відповідних умов для ефективної реалізації завдань з національно-патріотичного виховання  дітей та активізації творчого потенціалу»</w:t>
      </w:r>
    </w:p>
    <w:p w:rsidR="0050200C" w:rsidRPr="007C1AEB" w:rsidRDefault="0050200C" w:rsidP="0050200C">
      <w:pPr>
        <w:jc w:val="both"/>
        <w:rPr>
          <w:lang w:val="ru-RU"/>
        </w:rPr>
      </w:pPr>
      <w:r w:rsidRPr="007C1AEB">
        <w:rPr>
          <w:rFonts w:ascii="Times New Roman" w:hAnsi="Times New Roman" w:cs="Times New Roman"/>
          <w:lang w:val="ru-RU"/>
        </w:rPr>
        <w:t>З метою вирішення поставленої проблеми сплановано виконання таких заходів:</w:t>
      </w:r>
    </w:p>
    <w:p w:rsidR="0050200C" w:rsidRPr="007C1AEB" w:rsidRDefault="0050200C" w:rsidP="0050200C">
      <w:pPr>
        <w:rPr>
          <w:rFonts w:ascii="Times New Roman" w:hAnsi="Times New Roman" w:cs="Times New Roman"/>
          <w:lang w:val="ru-RU"/>
        </w:rPr>
      </w:pPr>
    </w:p>
    <w:p w:rsidR="0050200C" w:rsidRPr="007C1AEB" w:rsidRDefault="0050200C" w:rsidP="0050200C">
      <w:pPr>
        <w:rPr>
          <w:rFonts w:ascii="Times New Roman" w:hAnsi="Times New Roman" w:cs="Times New Roman"/>
          <w:lang w:val="ru-RU"/>
        </w:rPr>
      </w:pPr>
    </w:p>
    <w:p w:rsidR="0050200C" w:rsidRPr="007C1AEB" w:rsidRDefault="0050200C" w:rsidP="0050200C">
      <w:pPr>
        <w:rPr>
          <w:rFonts w:ascii="Times New Roman" w:hAnsi="Times New Roman" w:cs="Times New Roman"/>
          <w:lang w:val="ru-RU"/>
        </w:rPr>
      </w:pPr>
      <w:r w:rsidRPr="007C1AEB">
        <w:rPr>
          <w:lang w:val="ru-RU"/>
        </w:rPr>
        <w:br w:type="page"/>
      </w:r>
    </w:p>
    <w:p w:rsidR="0050200C" w:rsidRPr="007C1AEB" w:rsidRDefault="0050200C" w:rsidP="0050200C">
      <w:pPr>
        <w:rPr>
          <w:lang w:val="ru-RU"/>
        </w:rPr>
      </w:pPr>
      <w:r>
        <w:rPr>
          <w:rFonts w:ascii="Times New Roman" w:hAnsi="Times New Roman" w:cs="Times New Roman"/>
          <w:b/>
        </w:rPr>
        <w:lastRenderedPageBreak/>
        <w:t>I</w:t>
      </w:r>
      <w:r w:rsidRPr="007C1AEB">
        <w:rPr>
          <w:rFonts w:ascii="Times New Roman" w:hAnsi="Times New Roman" w:cs="Times New Roman"/>
          <w:b/>
          <w:lang w:val="ru-RU"/>
        </w:rPr>
        <w:t>. ОРГАНІЗАЦІЙНО-ПЕДАГОГІЧНІ ЗАХОДИ</w:t>
      </w:r>
    </w:p>
    <w:p w:rsidR="0050200C" w:rsidRPr="007C1AEB" w:rsidRDefault="0050200C" w:rsidP="0050200C">
      <w:pPr>
        <w:jc w:val="center"/>
        <w:rPr>
          <w:rFonts w:ascii="Times New Roman" w:hAnsi="Times New Roman" w:cs="Times New Roman"/>
          <w:b/>
          <w:lang w:val="ru-RU"/>
        </w:rPr>
      </w:pPr>
      <w:r w:rsidRPr="007C1AEB">
        <w:rPr>
          <w:rFonts w:ascii="Times New Roman" w:hAnsi="Times New Roman" w:cs="Times New Roman"/>
          <w:b/>
          <w:lang w:val="ru-RU"/>
        </w:rPr>
        <w:t>1.1. Організація роботи педколективу щодо забезпечення освіти шкільної молоді.</w:t>
      </w:r>
    </w:p>
    <w:p w:rsidR="0050200C" w:rsidRPr="007C1AEB" w:rsidRDefault="0050200C" w:rsidP="0050200C">
      <w:pPr>
        <w:jc w:val="center"/>
        <w:rPr>
          <w:rFonts w:ascii="Times New Roman" w:hAnsi="Times New Roman" w:cs="Times New Roman"/>
          <w:b/>
          <w:sz w:val="20"/>
          <w:szCs w:val="20"/>
          <w:lang w:val="ru-RU"/>
        </w:rPr>
      </w:pPr>
    </w:p>
    <w:tbl>
      <w:tblPr>
        <w:tblW w:w="9571" w:type="dxa"/>
        <w:tblInd w:w="-5" w:type="dxa"/>
        <w:tblCellMar>
          <w:left w:w="103" w:type="dxa"/>
        </w:tblCellMar>
        <w:tblLook w:val="0000"/>
      </w:tblPr>
      <w:tblGrid>
        <w:gridCol w:w="673"/>
        <w:gridCol w:w="3402"/>
        <w:gridCol w:w="1416"/>
        <w:gridCol w:w="2272"/>
        <w:gridCol w:w="1808"/>
      </w:tblGrid>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 з/п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Зміст роботи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Термін виконання</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Відповідальні</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Відмітка про виконання</w:t>
            </w: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Уточнити списки дітей шкільного віку, які мають навчатися у ЗЗСО</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Останній тиждень серпня</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Заступник директора з НВР</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Забезпечити чіткий облік учнів</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До 05.09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Адміністрація</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 xml:space="preserve">Провести </w:t>
            </w:r>
            <w:proofErr w:type="gramStart"/>
            <w:r w:rsidRPr="007C1AEB">
              <w:rPr>
                <w:rFonts w:ascii="Times New Roman" w:hAnsi="Times New Roman" w:cs="Times New Roman"/>
                <w:sz w:val="20"/>
                <w:szCs w:val="20"/>
                <w:lang w:val="ru-RU"/>
              </w:rPr>
              <w:t>обл</w:t>
            </w:r>
            <w:proofErr w:type="gramEnd"/>
            <w:r w:rsidRPr="007C1AEB">
              <w:rPr>
                <w:rFonts w:ascii="Times New Roman" w:hAnsi="Times New Roman" w:cs="Times New Roman"/>
                <w:sz w:val="20"/>
                <w:szCs w:val="20"/>
                <w:lang w:val="ru-RU"/>
              </w:rPr>
              <w:t>ік охоплення навчанням випускників 9-го та 11-го  класів, їх працевлаштуванням</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До 05.09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Адміністрація, класні керівники</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RPr="00D750E1"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Взяти на облік всіх дітей</w:t>
            </w:r>
          </w:p>
          <w:p w:rsidR="0050200C" w:rsidRPr="007C1AEB" w:rsidRDefault="0050200C" w:rsidP="00D750E1">
            <w:pPr>
              <w:rPr>
                <w:lang w:val="ru-RU"/>
              </w:rPr>
            </w:pPr>
            <w:r w:rsidRPr="007C1AEB">
              <w:rPr>
                <w:rFonts w:ascii="Times New Roman" w:hAnsi="Times New Roman" w:cs="Times New Roman"/>
                <w:sz w:val="20"/>
                <w:szCs w:val="20"/>
                <w:lang w:val="ru-RU"/>
              </w:rPr>
              <w:t>с. Добряни, що підуть у НВК в 202</w:t>
            </w:r>
            <w:r w:rsidR="00D750E1">
              <w:rPr>
                <w:rFonts w:ascii="Times New Roman" w:hAnsi="Times New Roman" w:cs="Times New Roman"/>
                <w:sz w:val="20"/>
                <w:szCs w:val="20"/>
                <w:lang w:val="uk-UA"/>
              </w:rPr>
              <w:t>3</w:t>
            </w:r>
            <w:r w:rsidRPr="007C1AEB">
              <w:rPr>
                <w:rFonts w:ascii="Times New Roman" w:hAnsi="Times New Roman" w:cs="Times New Roman"/>
                <w:sz w:val="20"/>
                <w:szCs w:val="20"/>
                <w:lang w:val="ru-RU"/>
              </w:rPr>
              <w:t>-202</w:t>
            </w:r>
            <w:r w:rsidR="00D750E1">
              <w:rPr>
                <w:rFonts w:ascii="Times New Roman" w:hAnsi="Times New Roman" w:cs="Times New Roman"/>
                <w:sz w:val="20"/>
                <w:szCs w:val="20"/>
                <w:lang w:val="uk-UA"/>
              </w:rPr>
              <w:t>4</w:t>
            </w:r>
            <w:r w:rsidRPr="007C1AEB">
              <w:rPr>
                <w:rFonts w:ascii="Times New Roman" w:hAnsi="Times New Roman" w:cs="Times New Roman"/>
                <w:sz w:val="20"/>
                <w:szCs w:val="20"/>
                <w:lang w:val="ru-RU"/>
              </w:rPr>
              <w:t xml:space="preserve"> н. р.</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До 10.09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Pr="00416459" w:rsidRDefault="00D750E1" w:rsidP="00D750E1">
            <w:pPr>
              <w:tabs>
                <w:tab w:val="center" w:pos="1026"/>
              </w:tabs>
              <w:rPr>
                <w:lang w:val="uk-UA"/>
              </w:rPr>
            </w:pPr>
            <w:r>
              <w:rPr>
                <w:rFonts w:ascii="Times New Roman" w:hAnsi="Times New Roman" w:cs="Times New Roman"/>
                <w:sz w:val="20"/>
                <w:szCs w:val="20"/>
                <w:lang w:val="uk-UA"/>
              </w:rPr>
              <w:t>Дільна Г. Я.</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Pr="00D750E1" w:rsidRDefault="0050200C" w:rsidP="00D750E1">
            <w:pPr>
              <w:jc w:val="center"/>
              <w:rPr>
                <w:rFonts w:ascii="Times New Roman" w:hAnsi="Times New Roman" w:cs="Times New Roman"/>
                <w:sz w:val="20"/>
                <w:szCs w:val="20"/>
              </w:rPr>
            </w:pPr>
          </w:p>
        </w:tc>
      </w:tr>
      <w:tr w:rsidR="0050200C" w:rsidRPr="00D750E1"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Pr="00D750E1" w:rsidRDefault="0050200C" w:rsidP="00D750E1">
            <w:pPr>
              <w:jc w:val="center"/>
              <w:rPr>
                <w:rFonts w:ascii="Times New Roman" w:hAnsi="Times New Roman" w:cs="Times New Roman"/>
                <w:sz w:val="20"/>
                <w:szCs w:val="20"/>
              </w:rPr>
            </w:pPr>
            <w:r w:rsidRPr="00D750E1">
              <w:rPr>
                <w:rFonts w:ascii="Times New Roman" w:hAnsi="Times New Roman" w:cs="Times New Roman"/>
                <w:sz w:val="20"/>
                <w:szCs w:val="20"/>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5962B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Забезпечити</w:t>
            </w:r>
            <w:r w:rsidR="000F184A">
              <w:rPr>
                <w:rFonts w:ascii="Times New Roman" w:hAnsi="Times New Roman" w:cs="Times New Roman"/>
                <w:sz w:val="20"/>
                <w:szCs w:val="20"/>
                <w:lang w:val="ru-RU"/>
              </w:rPr>
              <w:t xml:space="preserve"> </w:t>
            </w:r>
            <w:proofErr w:type="gramStart"/>
            <w:r w:rsidRPr="007C1AEB">
              <w:rPr>
                <w:rFonts w:ascii="Times New Roman" w:hAnsi="Times New Roman" w:cs="Times New Roman"/>
                <w:sz w:val="20"/>
                <w:szCs w:val="20"/>
                <w:lang w:val="ru-RU"/>
              </w:rPr>
              <w:t>вс</w:t>
            </w:r>
            <w:proofErr w:type="gramEnd"/>
            <w:r w:rsidRPr="007C1AEB">
              <w:rPr>
                <w:rFonts w:ascii="Times New Roman" w:hAnsi="Times New Roman" w:cs="Times New Roman"/>
                <w:sz w:val="20"/>
                <w:szCs w:val="20"/>
                <w:lang w:val="ru-RU"/>
              </w:rPr>
              <w:t>іх</w:t>
            </w:r>
            <w:r w:rsidR="000F184A">
              <w:rPr>
                <w:rFonts w:ascii="Times New Roman" w:hAnsi="Times New Roman" w:cs="Times New Roman"/>
                <w:sz w:val="20"/>
                <w:szCs w:val="20"/>
                <w:lang w:val="ru-RU"/>
              </w:rPr>
              <w:t xml:space="preserve"> </w:t>
            </w:r>
            <w:r w:rsidRPr="007C1AEB">
              <w:rPr>
                <w:rFonts w:ascii="Times New Roman" w:hAnsi="Times New Roman" w:cs="Times New Roman"/>
                <w:sz w:val="20"/>
                <w:szCs w:val="20"/>
                <w:lang w:val="ru-RU"/>
              </w:rPr>
              <w:t>учнів</w:t>
            </w:r>
            <w:r w:rsidR="000F184A">
              <w:rPr>
                <w:rFonts w:ascii="Times New Roman" w:hAnsi="Times New Roman" w:cs="Times New Roman"/>
                <w:sz w:val="20"/>
                <w:szCs w:val="20"/>
                <w:lang w:val="ru-RU"/>
              </w:rPr>
              <w:t xml:space="preserve"> </w:t>
            </w:r>
            <w:r w:rsidRPr="007C1AEB">
              <w:rPr>
                <w:rFonts w:ascii="Times New Roman" w:hAnsi="Times New Roman" w:cs="Times New Roman"/>
                <w:sz w:val="20"/>
                <w:szCs w:val="20"/>
                <w:lang w:val="ru-RU"/>
              </w:rPr>
              <w:t>НВК</w:t>
            </w:r>
            <w:r w:rsidR="000F184A">
              <w:rPr>
                <w:rFonts w:ascii="Times New Roman" w:hAnsi="Times New Roman" w:cs="Times New Roman"/>
                <w:sz w:val="20"/>
                <w:szCs w:val="20"/>
                <w:lang w:val="ru-RU"/>
              </w:rPr>
              <w:t xml:space="preserve"> </w:t>
            </w:r>
            <w:r w:rsidRPr="007C1AEB">
              <w:rPr>
                <w:rFonts w:ascii="Times New Roman" w:hAnsi="Times New Roman" w:cs="Times New Roman"/>
                <w:sz w:val="20"/>
                <w:szCs w:val="20"/>
                <w:lang w:val="ru-RU"/>
              </w:rPr>
              <w:t>навчальними</w:t>
            </w:r>
            <w:r w:rsidR="000F184A">
              <w:rPr>
                <w:rFonts w:ascii="Times New Roman" w:hAnsi="Times New Roman" w:cs="Times New Roman"/>
                <w:sz w:val="20"/>
                <w:szCs w:val="20"/>
                <w:lang w:val="ru-RU"/>
              </w:rPr>
              <w:t xml:space="preserve"> </w:t>
            </w:r>
            <w:r w:rsidRPr="007C1AEB">
              <w:rPr>
                <w:rFonts w:ascii="Times New Roman" w:hAnsi="Times New Roman" w:cs="Times New Roman"/>
                <w:sz w:val="20"/>
                <w:szCs w:val="20"/>
                <w:lang w:val="ru-RU"/>
              </w:rPr>
              <w:t>посібниками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Pr="00D750E1" w:rsidRDefault="0050200C" w:rsidP="00D750E1">
            <w:pPr>
              <w:rPr>
                <w:rFonts w:ascii="Times New Roman" w:hAnsi="Times New Roman" w:cs="Times New Roman"/>
                <w:sz w:val="20"/>
                <w:szCs w:val="20"/>
              </w:rPr>
            </w:pPr>
            <w:r w:rsidRPr="00D750E1">
              <w:rPr>
                <w:rFonts w:ascii="Times New Roman" w:hAnsi="Times New Roman" w:cs="Times New Roman"/>
                <w:sz w:val="20"/>
                <w:szCs w:val="20"/>
                <w:lang w:val="ru-RU"/>
              </w:rPr>
              <w:t>До</w:t>
            </w:r>
            <w:r w:rsidR="000F184A">
              <w:rPr>
                <w:rFonts w:ascii="Times New Roman" w:hAnsi="Times New Roman" w:cs="Times New Roman"/>
                <w:sz w:val="20"/>
                <w:szCs w:val="20"/>
              </w:rPr>
              <w:t xml:space="preserve"> 0</w:t>
            </w:r>
            <w:r w:rsidR="000F184A">
              <w:rPr>
                <w:rFonts w:ascii="Times New Roman" w:hAnsi="Times New Roman" w:cs="Times New Roman"/>
                <w:sz w:val="20"/>
                <w:szCs w:val="20"/>
                <w:lang w:val="uk-UA"/>
              </w:rPr>
              <w:t>6</w:t>
            </w:r>
            <w:r w:rsidRPr="00D750E1">
              <w:rPr>
                <w:rFonts w:ascii="Times New Roman" w:hAnsi="Times New Roman" w:cs="Times New Roman"/>
                <w:sz w:val="20"/>
                <w:szCs w:val="20"/>
              </w:rPr>
              <w:t>.09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Pr="00D750E1" w:rsidRDefault="0050200C" w:rsidP="00D750E1">
            <w:pPr>
              <w:rPr>
                <w:rFonts w:ascii="Times New Roman" w:hAnsi="Times New Roman" w:cs="Times New Roman"/>
                <w:sz w:val="20"/>
                <w:szCs w:val="20"/>
              </w:rPr>
            </w:pPr>
            <w:r w:rsidRPr="00D750E1">
              <w:rPr>
                <w:rFonts w:ascii="Times New Roman" w:hAnsi="Times New Roman" w:cs="Times New Roman"/>
                <w:sz w:val="20"/>
                <w:szCs w:val="20"/>
                <w:lang w:val="ru-RU"/>
              </w:rPr>
              <w:t>Бібліотекар</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Pr="00D750E1"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Pr="00D750E1" w:rsidRDefault="0050200C" w:rsidP="00D750E1">
            <w:pPr>
              <w:jc w:val="center"/>
              <w:rPr>
                <w:rFonts w:ascii="Times New Roman" w:hAnsi="Times New Roman" w:cs="Times New Roman"/>
                <w:sz w:val="20"/>
                <w:szCs w:val="20"/>
              </w:rPr>
            </w:pPr>
            <w:r w:rsidRPr="00D750E1">
              <w:rPr>
                <w:rFonts w:ascii="Times New Roman" w:hAnsi="Times New Roman" w:cs="Times New Roman"/>
                <w:sz w:val="20"/>
                <w:szCs w:val="20"/>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Організувати</w:t>
            </w:r>
            <w:r w:rsidR="000F184A">
              <w:rPr>
                <w:rFonts w:ascii="Times New Roman" w:hAnsi="Times New Roman" w:cs="Times New Roman"/>
                <w:sz w:val="20"/>
                <w:szCs w:val="20"/>
                <w:lang w:val="ru-RU"/>
              </w:rPr>
              <w:t xml:space="preserve"> </w:t>
            </w:r>
            <w:r w:rsidRPr="007C1AEB">
              <w:rPr>
                <w:rFonts w:ascii="Times New Roman" w:hAnsi="Times New Roman" w:cs="Times New Roman"/>
                <w:sz w:val="20"/>
                <w:szCs w:val="20"/>
                <w:lang w:val="ru-RU"/>
              </w:rPr>
              <w:t>гаряче</w:t>
            </w:r>
            <w:r w:rsidR="000F184A">
              <w:rPr>
                <w:rFonts w:ascii="Times New Roman" w:hAnsi="Times New Roman" w:cs="Times New Roman"/>
                <w:sz w:val="20"/>
                <w:szCs w:val="20"/>
                <w:lang w:val="ru-RU"/>
              </w:rPr>
              <w:t xml:space="preserve"> </w:t>
            </w:r>
            <w:r w:rsidRPr="007C1AEB">
              <w:rPr>
                <w:rFonts w:ascii="Times New Roman" w:hAnsi="Times New Roman" w:cs="Times New Roman"/>
                <w:sz w:val="20"/>
                <w:szCs w:val="20"/>
                <w:lang w:val="ru-RU"/>
              </w:rPr>
              <w:t>харчування</w:t>
            </w:r>
            <w:r w:rsidR="000F184A">
              <w:rPr>
                <w:rFonts w:ascii="Times New Roman" w:hAnsi="Times New Roman" w:cs="Times New Roman"/>
                <w:sz w:val="20"/>
                <w:szCs w:val="20"/>
                <w:lang w:val="ru-RU"/>
              </w:rPr>
              <w:t xml:space="preserve"> </w:t>
            </w:r>
            <w:r w:rsidRPr="007C1AEB">
              <w:rPr>
                <w:rFonts w:ascii="Times New Roman" w:hAnsi="Times New Roman" w:cs="Times New Roman"/>
                <w:sz w:val="20"/>
                <w:szCs w:val="20"/>
                <w:lang w:val="ru-RU"/>
              </w:rPr>
              <w:t>вихованців</w:t>
            </w:r>
            <w:r w:rsidR="000F184A">
              <w:rPr>
                <w:rFonts w:ascii="Times New Roman" w:hAnsi="Times New Roman" w:cs="Times New Roman"/>
                <w:sz w:val="20"/>
                <w:szCs w:val="20"/>
                <w:lang w:val="ru-RU"/>
              </w:rPr>
              <w:t xml:space="preserve"> </w:t>
            </w:r>
            <w:r w:rsidRPr="007C1AEB">
              <w:rPr>
                <w:rFonts w:ascii="Times New Roman" w:hAnsi="Times New Roman" w:cs="Times New Roman"/>
                <w:sz w:val="20"/>
                <w:szCs w:val="20"/>
                <w:lang w:val="ru-RU"/>
              </w:rPr>
              <w:t xml:space="preserve">дошкільного </w:t>
            </w:r>
            <w:proofErr w:type="gramStart"/>
            <w:r w:rsidRPr="007C1AEB">
              <w:rPr>
                <w:rFonts w:ascii="Times New Roman" w:hAnsi="Times New Roman" w:cs="Times New Roman"/>
                <w:sz w:val="20"/>
                <w:szCs w:val="20"/>
                <w:lang w:val="ru-RU"/>
              </w:rPr>
              <w:t>п</w:t>
            </w:r>
            <w:proofErr w:type="gramEnd"/>
            <w:r w:rsidRPr="007C1AEB">
              <w:rPr>
                <w:rFonts w:ascii="Times New Roman" w:hAnsi="Times New Roman" w:cs="Times New Roman"/>
                <w:sz w:val="20"/>
                <w:szCs w:val="20"/>
                <w:lang w:val="ru-RU"/>
              </w:rPr>
              <w:t>ідрозділу</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0F184A" w:rsidP="00D750E1">
            <w:pPr>
              <w:rPr>
                <w:rFonts w:ascii="Times New Roman" w:hAnsi="Times New Roman" w:cs="Times New Roman"/>
                <w:sz w:val="20"/>
                <w:szCs w:val="20"/>
              </w:rPr>
            </w:pPr>
            <w:r>
              <w:rPr>
                <w:rFonts w:ascii="Times New Roman" w:hAnsi="Times New Roman" w:cs="Times New Roman"/>
                <w:sz w:val="20"/>
                <w:szCs w:val="20"/>
              </w:rPr>
              <w:t xml:space="preserve">З </w:t>
            </w:r>
            <w:r>
              <w:rPr>
                <w:rFonts w:ascii="Times New Roman" w:hAnsi="Times New Roman" w:cs="Times New Roman"/>
                <w:sz w:val="20"/>
                <w:szCs w:val="20"/>
                <w:lang w:val="uk-UA"/>
              </w:rPr>
              <w:t>19</w:t>
            </w:r>
            <w:r w:rsidR="0050200C" w:rsidRPr="00D47ED4">
              <w:rPr>
                <w:rFonts w:ascii="Times New Roman" w:hAnsi="Times New Roman" w:cs="Times New Roman"/>
                <w:sz w:val="20"/>
                <w:szCs w:val="20"/>
              </w:rPr>
              <w:t>.08</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lang w:val="uk-UA"/>
              </w:rPr>
              <w:t>Д</w:t>
            </w:r>
            <w:r>
              <w:rPr>
                <w:rFonts w:ascii="Times New Roman" w:hAnsi="Times New Roman" w:cs="Times New Roman"/>
                <w:sz w:val="20"/>
                <w:szCs w:val="20"/>
              </w:rPr>
              <w:t>иректор, вихователі</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Організувати безоплатне гаряче харчування учнів пільгових категорій</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r>
              <w:rPr>
                <w:rFonts w:ascii="Times New Roman" w:hAnsi="Times New Roman" w:cs="Times New Roman"/>
                <w:sz w:val="20"/>
                <w:szCs w:val="20"/>
              </w:rPr>
              <w:t>З</w:t>
            </w:r>
            <w:r w:rsidR="000F184A">
              <w:rPr>
                <w:rFonts w:ascii="Times New Roman" w:hAnsi="Times New Roman" w:cs="Times New Roman"/>
                <w:sz w:val="20"/>
                <w:szCs w:val="20"/>
                <w:lang w:val="uk-UA"/>
              </w:rPr>
              <w:t xml:space="preserve"> </w:t>
            </w:r>
            <w:r w:rsidR="00D47ED4">
              <w:rPr>
                <w:rFonts w:ascii="Times New Roman" w:hAnsi="Times New Roman" w:cs="Times New Roman"/>
                <w:sz w:val="20"/>
                <w:szCs w:val="20"/>
              </w:rPr>
              <w:t>0</w:t>
            </w:r>
            <w:r w:rsidR="000F184A">
              <w:rPr>
                <w:rFonts w:ascii="Times New Roman" w:hAnsi="Times New Roman" w:cs="Times New Roman"/>
                <w:sz w:val="20"/>
                <w:szCs w:val="20"/>
                <w:lang w:val="uk-UA"/>
              </w:rPr>
              <w:t>2</w:t>
            </w:r>
            <w:r>
              <w:rPr>
                <w:rFonts w:ascii="Times New Roman" w:hAnsi="Times New Roman" w:cs="Times New Roman"/>
                <w:sz w:val="20"/>
                <w:szCs w:val="20"/>
                <w:highlight w:val="white"/>
              </w:rPr>
              <w:t>.09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Директор, класні керівники</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Класним керівникам вивчити матеріально-побутові умови учнів-дітей без батьківської опіки;  дітей з неповних сімей, дітей з малозабезпечених та багатодітних сімей з метою організації індивідуальної роботи з ними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0F184A" w:rsidP="00D750E1">
            <w:pPr>
              <w:rPr>
                <w:rFonts w:ascii="Times New Roman" w:hAnsi="Times New Roman" w:cs="Times New Roman"/>
                <w:sz w:val="20"/>
                <w:szCs w:val="20"/>
              </w:rPr>
            </w:pPr>
            <w:r>
              <w:rPr>
                <w:rFonts w:ascii="Times New Roman" w:hAnsi="Times New Roman" w:cs="Times New Roman"/>
                <w:sz w:val="20"/>
                <w:szCs w:val="20"/>
              </w:rPr>
              <w:t>До 1</w:t>
            </w:r>
            <w:r>
              <w:rPr>
                <w:rFonts w:ascii="Times New Roman" w:hAnsi="Times New Roman" w:cs="Times New Roman"/>
                <w:sz w:val="20"/>
                <w:szCs w:val="20"/>
                <w:lang w:val="uk-UA"/>
              </w:rPr>
              <w:t>6</w:t>
            </w:r>
            <w:r w:rsidR="0050200C">
              <w:rPr>
                <w:rFonts w:ascii="Times New Roman" w:hAnsi="Times New Roman" w:cs="Times New Roman"/>
                <w:sz w:val="20"/>
                <w:szCs w:val="20"/>
              </w:rPr>
              <w:t>.09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Адміністрація, класні керівники</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Взяти на облік та організувати необхідну роботу з важковиховуваними учнями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До 13.09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sidRPr="007C1AEB">
              <w:rPr>
                <w:rFonts w:ascii="Times New Roman" w:hAnsi="Times New Roman" w:cs="Times New Roman"/>
                <w:sz w:val="20"/>
                <w:szCs w:val="20"/>
                <w:lang w:val="ru-RU"/>
              </w:rPr>
              <w:t xml:space="preserve">Заступник директора з ВР,   кл.  </w:t>
            </w:r>
            <w:r>
              <w:rPr>
                <w:rFonts w:ascii="Times New Roman" w:hAnsi="Times New Roman" w:cs="Times New Roman"/>
                <w:sz w:val="20"/>
                <w:szCs w:val="20"/>
              </w:rPr>
              <w:t>керівники</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Сприяти розвитку обдарованих учнів та заохочувати іменними подарунками, грамотами, призами</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Постійно</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Адміністрація, педколектив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 xml:space="preserve">Організовувати взаємодопомогу в учнівському колективі, ведення психолого-педагогічних спостережень за учнями (з  метою </w:t>
            </w:r>
            <w:proofErr w:type="gramStart"/>
            <w:r w:rsidRPr="007C1AEB">
              <w:rPr>
                <w:rFonts w:ascii="Times New Roman" w:hAnsi="Times New Roman" w:cs="Times New Roman"/>
                <w:sz w:val="20"/>
                <w:szCs w:val="20"/>
                <w:lang w:val="ru-RU"/>
              </w:rPr>
              <w:t>проф</w:t>
            </w:r>
            <w:proofErr w:type="gramEnd"/>
            <w:r w:rsidRPr="007C1AEB">
              <w:rPr>
                <w:rFonts w:ascii="Times New Roman" w:hAnsi="Times New Roman" w:cs="Times New Roman"/>
                <w:sz w:val="20"/>
                <w:szCs w:val="20"/>
                <w:lang w:val="ru-RU"/>
              </w:rPr>
              <w:t>ілактики мобінгу), облік рівня навченості школярів</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0F184A" w:rsidP="00D750E1">
            <w:pPr>
              <w:rPr>
                <w:rFonts w:ascii="Times New Roman" w:hAnsi="Times New Roman" w:cs="Times New Roman"/>
                <w:sz w:val="20"/>
                <w:szCs w:val="20"/>
              </w:rPr>
            </w:pPr>
            <w:r>
              <w:rPr>
                <w:rFonts w:ascii="Times New Roman" w:hAnsi="Times New Roman" w:cs="Times New Roman"/>
                <w:sz w:val="20"/>
                <w:szCs w:val="20"/>
              </w:rPr>
              <w:t>До 1</w:t>
            </w:r>
            <w:r>
              <w:rPr>
                <w:rFonts w:ascii="Times New Roman" w:hAnsi="Times New Roman" w:cs="Times New Roman"/>
                <w:sz w:val="20"/>
                <w:szCs w:val="20"/>
                <w:lang w:val="uk-UA"/>
              </w:rPr>
              <w:t>6</w:t>
            </w:r>
            <w:r w:rsidR="0050200C">
              <w:rPr>
                <w:rFonts w:ascii="Times New Roman" w:hAnsi="Times New Roman" w:cs="Times New Roman"/>
                <w:sz w:val="20"/>
                <w:szCs w:val="20"/>
              </w:rPr>
              <w:t>.09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Педколектив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Профілактика дезадаптації у НВК учнів першого класу.</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D750E1" w:rsidP="00D750E1">
            <w:pPr>
              <w:rPr>
                <w:rFonts w:ascii="Times New Roman" w:hAnsi="Times New Roman" w:cs="Times New Roman"/>
                <w:sz w:val="20"/>
                <w:szCs w:val="20"/>
              </w:rPr>
            </w:pPr>
            <w:r>
              <w:rPr>
                <w:rFonts w:ascii="Times New Roman" w:hAnsi="Times New Roman" w:cs="Times New Roman"/>
                <w:sz w:val="20"/>
                <w:szCs w:val="20"/>
                <w:lang w:val="uk-UA"/>
              </w:rPr>
              <w:t>В</w:t>
            </w:r>
            <w:r w:rsidR="0050200C">
              <w:rPr>
                <w:rFonts w:ascii="Times New Roman" w:hAnsi="Times New Roman" w:cs="Times New Roman"/>
                <w:sz w:val="20"/>
                <w:szCs w:val="20"/>
              </w:rPr>
              <w:t>ересень</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Pr="00416459" w:rsidRDefault="006463E5" w:rsidP="00D750E1">
            <w:pPr>
              <w:rPr>
                <w:rFonts w:ascii="Times New Roman" w:hAnsi="Times New Roman" w:cs="Times New Roman"/>
                <w:sz w:val="20"/>
                <w:szCs w:val="20"/>
                <w:lang w:val="uk-UA"/>
              </w:rPr>
            </w:pPr>
            <w:r>
              <w:rPr>
                <w:rFonts w:ascii="Times New Roman" w:hAnsi="Times New Roman" w:cs="Times New Roman"/>
                <w:sz w:val="20"/>
                <w:szCs w:val="20"/>
                <w:lang w:val="uk-UA"/>
              </w:rPr>
              <w:t>Андрусишин І.С.</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На робочих лінійках систематично знайомити учнів з найважливішими подіями сьогодення, заслуховувати звіти учнівського самоврядування.</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Протягом року</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Заступник директора з ВР</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r w:rsidR="0050200C" w:rsidTr="00D750E1">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50200C" w:rsidRPr="00122CA6" w:rsidRDefault="0050200C" w:rsidP="00D750E1">
            <w:pPr>
              <w:jc w:val="center"/>
              <w:rPr>
                <w:rFonts w:ascii="Times New Roman" w:hAnsi="Times New Roman" w:cs="Times New Roman"/>
                <w:sz w:val="20"/>
                <w:szCs w:val="20"/>
                <w:lang w:val="uk-UA"/>
              </w:rPr>
            </w:pPr>
            <w:r>
              <w:rPr>
                <w:rFonts w:ascii="Times New Roman" w:hAnsi="Times New Roman" w:cs="Times New Roman"/>
                <w:sz w:val="20"/>
                <w:szCs w:val="20"/>
                <w:lang w:val="uk-UA"/>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0200C" w:rsidRPr="007C1AEB" w:rsidRDefault="0050200C" w:rsidP="00D750E1">
            <w:pPr>
              <w:rPr>
                <w:rFonts w:ascii="Times New Roman" w:hAnsi="Times New Roman" w:cs="Times New Roman"/>
                <w:sz w:val="20"/>
                <w:szCs w:val="20"/>
                <w:lang w:val="ru-RU"/>
              </w:rPr>
            </w:pPr>
            <w:r>
              <w:rPr>
                <w:rFonts w:ascii="Times New Roman" w:hAnsi="Times New Roman" w:cs="Times New Roman"/>
                <w:sz w:val="20"/>
                <w:szCs w:val="20"/>
                <w:lang w:val="ru-RU"/>
              </w:rPr>
              <w:t>Уточнити списки дітей у дошкільному підрозділі</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0200C" w:rsidRPr="00122CA6" w:rsidRDefault="0050200C" w:rsidP="00D750E1">
            <w:pPr>
              <w:rPr>
                <w:rFonts w:ascii="Times New Roman" w:hAnsi="Times New Roman" w:cs="Times New Roman"/>
                <w:sz w:val="20"/>
                <w:szCs w:val="20"/>
                <w:lang w:val="uk-UA"/>
              </w:rPr>
            </w:pPr>
            <w:r>
              <w:rPr>
                <w:rFonts w:ascii="Times New Roman" w:hAnsi="Times New Roman" w:cs="Times New Roman"/>
                <w:sz w:val="20"/>
                <w:szCs w:val="20"/>
                <w:lang w:val="uk-UA"/>
              </w:rPr>
              <w:t>До 1.09</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rsidR="0050200C" w:rsidRPr="00122CA6" w:rsidRDefault="0050200C" w:rsidP="00D750E1">
            <w:pPr>
              <w:rPr>
                <w:rFonts w:ascii="Times New Roman" w:hAnsi="Times New Roman" w:cs="Times New Roman"/>
                <w:sz w:val="20"/>
                <w:szCs w:val="20"/>
                <w:lang w:val="uk-UA"/>
              </w:rPr>
            </w:pPr>
            <w:r>
              <w:rPr>
                <w:rFonts w:ascii="Times New Roman" w:hAnsi="Times New Roman" w:cs="Times New Roman"/>
                <w:sz w:val="20"/>
                <w:szCs w:val="20"/>
                <w:lang w:val="uk-UA"/>
              </w:rPr>
              <w:t>Вихователі</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50200C" w:rsidRDefault="0050200C" w:rsidP="00D750E1">
            <w:pPr>
              <w:jc w:val="center"/>
              <w:rPr>
                <w:rFonts w:ascii="Times New Roman" w:hAnsi="Times New Roman" w:cs="Times New Roman"/>
                <w:sz w:val="20"/>
                <w:szCs w:val="20"/>
              </w:rPr>
            </w:pPr>
          </w:p>
        </w:tc>
      </w:tr>
    </w:tbl>
    <w:p w:rsidR="0050200C" w:rsidRDefault="0050200C" w:rsidP="0050200C">
      <w:pPr>
        <w:jc w:val="center"/>
        <w:rPr>
          <w:rFonts w:ascii="Times New Roman" w:hAnsi="Times New Roman" w:cs="Times New Roman"/>
          <w:b/>
          <w:sz w:val="20"/>
          <w:szCs w:val="20"/>
        </w:rPr>
      </w:pPr>
    </w:p>
    <w:p w:rsidR="005620F1" w:rsidRPr="007C1AEB" w:rsidRDefault="004E3266" w:rsidP="0050200C">
      <w:pPr>
        <w:rPr>
          <w:vanish/>
          <w:lang w:val="ru-RU"/>
        </w:rPr>
      </w:pPr>
      <w:r w:rsidRPr="005620F1">
        <w:rPr>
          <w:rFonts w:ascii="Times New Roman" w:eastAsia="Times New Roman" w:hAnsi="Times New Roman" w:cs="Times New Roman"/>
          <w:b/>
          <w:lang w:val="ru-RU"/>
        </w:rPr>
        <w:t>1.2</w:t>
      </w:r>
      <w:r w:rsidR="0050200C" w:rsidRPr="005620F1">
        <w:rPr>
          <w:rFonts w:ascii="Times New Roman" w:eastAsia="Times New Roman" w:hAnsi="Times New Roman" w:cs="Times New Roman"/>
          <w:b/>
          <w:lang w:val="ru-RU"/>
        </w:rPr>
        <w:t>. У 202</w:t>
      </w:r>
      <w:r w:rsidR="000F184A">
        <w:rPr>
          <w:rFonts w:ascii="Times New Roman" w:eastAsia="Times New Roman" w:hAnsi="Times New Roman" w:cs="Times New Roman"/>
          <w:b/>
          <w:lang w:val="ru-RU"/>
        </w:rPr>
        <w:t>4</w:t>
      </w:r>
      <w:r w:rsidR="0050200C" w:rsidRPr="005620F1">
        <w:rPr>
          <w:rFonts w:ascii="Times New Roman" w:eastAsia="Times New Roman" w:hAnsi="Times New Roman" w:cs="Times New Roman"/>
          <w:b/>
          <w:lang w:val="ru-RU"/>
        </w:rPr>
        <w:t>– 202</w:t>
      </w:r>
      <w:r w:rsidR="000F184A">
        <w:rPr>
          <w:rFonts w:ascii="Times New Roman" w:eastAsia="Times New Roman" w:hAnsi="Times New Roman" w:cs="Times New Roman"/>
          <w:b/>
          <w:lang w:val="uk-UA"/>
        </w:rPr>
        <w:t xml:space="preserve">5 </w:t>
      </w:r>
      <w:r w:rsidR="0050200C" w:rsidRPr="005620F1">
        <w:rPr>
          <w:rFonts w:ascii="Times New Roman" w:eastAsia="Times New Roman" w:hAnsi="Times New Roman" w:cs="Times New Roman"/>
          <w:b/>
          <w:lang w:val="ru-RU"/>
        </w:rPr>
        <w:t>н. р. провести педагогічні ради з таким порядком денним.</w:t>
      </w:r>
    </w:p>
    <w:tbl>
      <w:tblPr>
        <w:tblW w:w="10319" w:type="dxa"/>
        <w:tblCellMar>
          <w:left w:w="103" w:type="dxa"/>
        </w:tblCellMar>
        <w:tblLook w:val="0000"/>
      </w:tblPr>
      <w:tblGrid>
        <w:gridCol w:w="564"/>
        <w:gridCol w:w="572"/>
        <w:gridCol w:w="4212"/>
        <w:gridCol w:w="1701"/>
        <w:gridCol w:w="2066"/>
        <w:gridCol w:w="1204"/>
      </w:tblGrid>
      <w:tr w:rsidR="0050200C" w:rsidTr="00D750E1">
        <w:trPr>
          <w:trHeight w:val="454"/>
        </w:trPr>
        <w:tc>
          <w:tcPr>
            <w:tcW w:w="113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з/п</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Зміст роботи</w:t>
            </w:r>
          </w:p>
        </w:tc>
        <w:tc>
          <w:tcPr>
            <w:tcW w:w="1701"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проведення</w:t>
            </w:r>
          </w:p>
        </w:tc>
        <w:tc>
          <w:tcPr>
            <w:tcW w:w="20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Відповідальні</w:t>
            </w:r>
          </w:p>
        </w:tc>
        <w:tc>
          <w:tcPr>
            <w:tcW w:w="1204"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Відмітка про виконання</w:t>
            </w:r>
          </w:p>
        </w:tc>
      </w:tr>
      <w:tr w:rsidR="00B8700C" w:rsidTr="00B8700C">
        <w:trPr>
          <w:trHeight w:val="706"/>
        </w:trPr>
        <w:tc>
          <w:tcPr>
            <w:tcW w:w="564" w:type="dxa"/>
            <w:vMerge w:val="restart"/>
            <w:tcBorders>
              <w:top w:val="single" w:sz="4" w:space="0" w:color="000001"/>
              <w:left w:val="single" w:sz="4" w:space="0" w:color="auto"/>
              <w:right w:val="single" w:sz="4" w:space="0" w:color="000001"/>
            </w:tcBorders>
            <w:shd w:val="clear" w:color="auto" w:fill="auto"/>
          </w:tcPr>
          <w:p w:rsidR="00B8700C" w:rsidRDefault="00B87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Default="00B87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B8700C" w:rsidP="00D750E1">
            <w:pPr>
              <w:tabs>
                <w:tab w:val="left" w:pos="180"/>
                <w:tab w:val="left" w:pos="720"/>
                <w:tab w:val="left" w:pos="1440"/>
              </w:tabs>
              <w:rPr>
                <w:rFonts w:ascii="Times New Roman" w:hAnsi="Times New Roman" w:cs="Times New Roman"/>
                <w:sz w:val="20"/>
                <w:szCs w:val="20"/>
                <w:lang w:val="ru-RU"/>
              </w:rPr>
            </w:pPr>
            <w:r w:rsidRPr="00D83BAD">
              <w:rPr>
                <w:rFonts w:ascii="Times New Roman" w:hAnsi="Times New Roman" w:cs="Times New Roman"/>
                <w:sz w:val="20"/>
                <w:szCs w:val="20"/>
                <w:lang w:val="ru-RU"/>
              </w:rPr>
              <w:t>Про аналіз результатів навчально-виховної роботи у 20</w:t>
            </w:r>
            <w:r w:rsidR="000F184A">
              <w:rPr>
                <w:rFonts w:ascii="Times New Roman" w:hAnsi="Times New Roman" w:cs="Times New Roman"/>
                <w:sz w:val="20"/>
                <w:szCs w:val="20"/>
                <w:lang w:val="uk-UA"/>
              </w:rPr>
              <w:t>23</w:t>
            </w:r>
            <w:r w:rsidRPr="00D83BAD">
              <w:rPr>
                <w:rFonts w:ascii="Times New Roman" w:hAnsi="Times New Roman" w:cs="Times New Roman"/>
                <w:sz w:val="20"/>
                <w:szCs w:val="20"/>
                <w:lang w:val="ru-RU"/>
              </w:rPr>
              <w:t>/202</w:t>
            </w:r>
            <w:r w:rsidR="000F184A">
              <w:rPr>
                <w:rFonts w:ascii="Times New Roman" w:hAnsi="Times New Roman" w:cs="Times New Roman"/>
                <w:sz w:val="20"/>
                <w:szCs w:val="20"/>
                <w:lang w:val="uk-UA"/>
              </w:rPr>
              <w:t>4</w:t>
            </w:r>
            <w:r w:rsidRPr="00D83BAD">
              <w:rPr>
                <w:rFonts w:ascii="Times New Roman" w:hAnsi="Times New Roman" w:cs="Times New Roman"/>
                <w:sz w:val="20"/>
                <w:szCs w:val="20"/>
                <w:lang w:val="ru-RU"/>
              </w:rPr>
              <w:t xml:space="preserve"> навчальному році </w:t>
            </w:r>
          </w:p>
        </w:tc>
        <w:tc>
          <w:tcPr>
            <w:tcW w:w="1701" w:type="dxa"/>
            <w:vMerge w:val="restart"/>
            <w:tcBorders>
              <w:top w:val="single" w:sz="4" w:space="0" w:color="000001"/>
              <w:left w:val="single" w:sz="4" w:space="0" w:color="000001"/>
              <w:right w:val="single" w:sz="4" w:space="0" w:color="000001"/>
            </w:tcBorders>
            <w:shd w:val="clear" w:color="auto" w:fill="auto"/>
            <w:vAlign w:val="center"/>
          </w:tcPr>
          <w:p w:rsidR="00B8700C" w:rsidRDefault="00B87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серпень</w:t>
            </w:r>
          </w:p>
          <w:p w:rsidR="00B8700C" w:rsidRDefault="00B8700C" w:rsidP="00D750E1">
            <w:pPr>
              <w:rPr>
                <w:rFonts w:ascii="Times New Roman" w:eastAsia="Times New Roman" w:hAnsi="Times New Roman" w:cs="Times New Roman"/>
                <w:sz w:val="20"/>
                <w:szCs w:val="20"/>
              </w:rPr>
            </w:pPr>
          </w:p>
        </w:tc>
        <w:tc>
          <w:tcPr>
            <w:tcW w:w="2066" w:type="dxa"/>
            <w:vMerge w:val="restart"/>
            <w:tcBorders>
              <w:top w:val="single" w:sz="4" w:space="0" w:color="000001"/>
              <w:left w:val="single" w:sz="4" w:space="0" w:color="000001"/>
              <w:right w:val="single" w:sz="4" w:space="0" w:color="000001"/>
            </w:tcBorders>
            <w:shd w:val="clear" w:color="auto" w:fill="auto"/>
            <w:vAlign w:val="center"/>
          </w:tcPr>
          <w:p w:rsidR="00B8700C" w:rsidRDefault="00B87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а</w:t>
            </w:r>
            <w:r>
              <w:rPr>
                <w:rFonts w:ascii="Times New Roman" w:eastAsia="Times New Roman" w:hAnsi="Times New Roman" w:cs="Times New Roman"/>
                <w:sz w:val="20"/>
                <w:szCs w:val="20"/>
              </w:rPr>
              <w:t>дміністрація</w:t>
            </w:r>
          </w:p>
          <w:p w:rsidR="00B8700C" w:rsidRDefault="00B8700C" w:rsidP="00D750E1">
            <w:pPr>
              <w:jc w:val="center"/>
              <w:rPr>
                <w:rFonts w:ascii="Times New Roman" w:eastAsia="Times New Roman" w:hAnsi="Times New Roman" w:cs="Times New Roman"/>
                <w:sz w:val="20"/>
                <w:szCs w:val="20"/>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Default="00B8700C" w:rsidP="00D750E1">
            <w:pPr>
              <w:jc w:val="center"/>
              <w:rPr>
                <w:rFonts w:ascii="Times New Roman" w:eastAsia="Times New Roman" w:hAnsi="Times New Roman" w:cs="Times New Roman"/>
                <w:sz w:val="20"/>
                <w:szCs w:val="20"/>
              </w:rPr>
            </w:pPr>
          </w:p>
        </w:tc>
      </w:tr>
      <w:tr w:rsidR="00B8700C" w:rsidRPr="00766540" w:rsidTr="00B8700C">
        <w:trPr>
          <w:trHeight w:val="706"/>
        </w:trPr>
        <w:tc>
          <w:tcPr>
            <w:tcW w:w="564" w:type="dxa"/>
            <w:vMerge/>
            <w:tcBorders>
              <w:left w:val="single" w:sz="4" w:space="0" w:color="auto"/>
              <w:right w:val="single" w:sz="4" w:space="0" w:color="000001"/>
            </w:tcBorders>
            <w:shd w:val="clear" w:color="auto" w:fill="auto"/>
          </w:tcPr>
          <w:p w:rsidR="00B8700C" w:rsidRDefault="00B8700C" w:rsidP="00D750E1"/>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Default="00B87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B8700C" w:rsidP="00D750E1">
            <w:pPr>
              <w:jc w:val="center"/>
              <w:rPr>
                <w:rFonts w:ascii="Times New Roman" w:eastAsia="Times New Roman" w:hAnsi="Times New Roman" w:cs="Times New Roman"/>
                <w:sz w:val="20"/>
                <w:szCs w:val="20"/>
                <w:lang w:val="ru-RU"/>
              </w:rPr>
            </w:pPr>
            <w:r w:rsidRPr="00D83BAD">
              <w:rPr>
                <w:rFonts w:ascii="Times New Roman" w:eastAsia="Times New Roman" w:hAnsi="Times New Roman" w:cs="Times New Roman"/>
                <w:sz w:val="20"/>
                <w:szCs w:val="20"/>
                <w:lang w:val="uk-UA"/>
              </w:rPr>
              <w:t>Обговор</w:t>
            </w:r>
            <w:r w:rsidR="000F184A">
              <w:rPr>
                <w:rFonts w:ascii="Times New Roman" w:eastAsia="Times New Roman" w:hAnsi="Times New Roman" w:cs="Times New Roman"/>
                <w:sz w:val="20"/>
                <w:szCs w:val="20"/>
                <w:lang w:val="uk-UA"/>
              </w:rPr>
              <w:t>ення та ухвалення структури 2024-2025</w:t>
            </w:r>
            <w:r w:rsidRPr="00D83BAD">
              <w:rPr>
                <w:rFonts w:ascii="Times New Roman" w:eastAsia="Times New Roman" w:hAnsi="Times New Roman" w:cs="Times New Roman"/>
                <w:sz w:val="20"/>
                <w:szCs w:val="20"/>
                <w:lang w:val="uk-UA"/>
              </w:rPr>
              <w:t xml:space="preserve"> н.р.</w:t>
            </w:r>
          </w:p>
        </w:tc>
        <w:tc>
          <w:tcPr>
            <w:tcW w:w="1701" w:type="dxa"/>
            <w:vMerge/>
            <w:tcBorders>
              <w:left w:val="single" w:sz="4" w:space="0" w:color="000001"/>
              <w:right w:val="single" w:sz="4" w:space="0" w:color="000001"/>
            </w:tcBorders>
            <w:shd w:val="clear" w:color="auto" w:fill="auto"/>
            <w:vAlign w:val="center"/>
          </w:tcPr>
          <w:p w:rsidR="00B8700C" w:rsidRPr="007C1AEB" w:rsidRDefault="00B8700C" w:rsidP="00D750E1">
            <w:pPr>
              <w:rPr>
                <w:lang w:val="ru-RU"/>
              </w:rPr>
            </w:pPr>
          </w:p>
        </w:tc>
        <w:tc>
          <w:tcPr>
            <w:tcW w:w="2066" w:type="dxa"/>
            <w:vMerge/>
            <w:tcBorders>
              <w:left w:val="single" w:sz="4" w:space="0" w:color="000001"/>
              <w:right w:val="single" w:sz="4" w:space="0" w:color="000001"/>
            </w:tcBorders>
            <w:shd w:val="clear" w:color="auto" w:fill="auto"/>
            <w:vAlign w:val="center"/>
          </w:tcPr>
          <w:p w:rsidR="00B8700C" w:rsidRPr="007C1AEB" w:rsidRDefault="00B8700C" w:rsidP="00D750E1">
            <w:pPr>
              <w:jc w:val="center"/>
              <w:rPr>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Pr="007C1AEB" w:rsidRDefault="00B8700C" w:rsidP="00D750E1">
            <w:pPr>
              <w:jc w:val="center"/>
              <w:rPr>
                <w:rFonts w:ascii="Times New Roman" w:eastAsia="Times New Roman" w:hAnsi="Times New Roman" w:cs="Times New Roman"/>
                <w:sz w:val="20"/>
                <w:szCs w:val="20"/>
                <w:lang w:val="ru-RU"/>
              </w:rPr>
            </w:pPr>
          </w:p>
        </w:tc>
      </w:tr>
      <w:tr w:rsidR="00B8700C" w:rsidTr="00B8700C">
        <w:trPr>
          <w:trHeight w:val="706"/>
        </w:trPr>
        <w:tc>
          <w:tcPr>
            <w:tcW w:w="564" w:type="dxa"/>
            <w:vMerge/>
            <w:tcBorders>
              <w:left w:val="single" w:sz="4" w:space="0" w:color="auto"/>
              <w:right w:val="single" w:sz="4" w:space="0" w:color="000001"/>
            </w:tcBorders>
            <w:shd w:val="clear" w:color="auto" w:fill="auto"/>
          </w:tcPr>
          <w:p w:rsidR="00B8700C" w:rsidRPr="007C1AEB" w:rsidRDefault="00B87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Pr="0002749B"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B8700C" w:rsidP="00D750E1">
            <w:pPr>
              <w:jc w:val="center"/>
              <w:rPr>
                <w:rFonts w:ascii="Times New Roman" w:eastAsia="Times New Roman" w:hAnsi="Times New Roman" w:cs="Times New Roman"/>
                <w:sz w:val="20"/>
                <w:szCs w:val="20"/>
              </w:rPr>
            </w:pPr>
            <w:r w:rsidRPr="00D83BAD">
              <w:rPr>
                <w:rFonts w:ascii="Times New Roman" w:eastAsia="Times New Roman" w:hAnsi="Times New Roman" w:cs="Times New Roman"/>
                <w:sz w:val="20"/>
                <w:szCs w:val="20"/>
              </w:rPr>
              <w:t>Затвердження навантаження вчителів</w:t>
            </w:r>
          </w:p>
        </w:tc>
        <w:tc>
          <w:tcPr>
            <w:tcW w:w="1701" w:type="dxa"/>
            <w:vMerge/>
            <w:tcBorders>
              <w:left w:val="single" w:sz="4" w:space="0" w:color="000001"/>
              <w:right w:val="single" w:sz="4" w:space="0" w:color="000001"/>
            </w:tcBorders>
            <w:shd w:val="clear" w:color="auto" w:fill="auto"/>
            <w:vAlign w:val="center"/>
          </w:tcPr>
          <w:p w:rsidR="00B8700C" w:rsidRDefault="00B8700C" w:rsidP="00D750E1"/>
        </w:tc>
        <w:tc>
          <w:tcPr>
            <w:tcW w:w="2066" w:type="dxa"/>
            <w:vMerge/>
            <w:tcBorders>
              <w:left w:val="single" w:sz="4" w:space="0" w:color="000001"/>
              <w:right w:val="single" w:sz="4" w:space="0" w:color="000001"/>
            </w:tcBorders>
            <w:shd w:val="clear" w:color="auto" w:fill="auto"/>
            <w:vAlign w:val="center"/>
          </w:tcPr>
          <w:p w:rsidR="00B8700C" w:rsidRDefault="00B8700C" w:rsidP="00D750E1">
            <w:pPr>
              <w:jc w:val="cente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Default="00B8700C" w:rsidP="00D750E1">
            <w:pPr>
              <w:jc w:val="center"/>
              <w:rPr>
                <w:rFonts w:ascii="Times New Roman" w:eastAsia="Times New Roman" w:hAnsi="Times New Roman" w:cs="Times New Roman"/>
                <w:sz w:val="20"/>
                <w:szCs w:val="20"/>
              </w:rPr>
            </w:pPr>
          </w:p>
        </w:tc>
      </w:tr>
      <w:tr w:rsidR="00B8700C" w:rsidRPr="006711F8" w:rsidTr="00B8700C">
        <w:trPr>
          <w:trHeight w:val="706"/>
        </w:trPr>
        <w:tc>
          <w:tcPr>
            <w:tcW w:w="564" w:type="dxa"/>
            <w:vMerge/>
            <w:tcBorders>
              <w:left w:val="single" w:sz="4" w:space="0" w:color="auto"/>
              <w:right w:val="single" w:sz="4" w:space="0" w:color="000001"/>
            </w:tcBorders>
            <w:shd w:val="clear" w:color="auto" w:fill="auto"/>
          </w:tcPr>
          <w:p w:rsidR="00B8700C" w:rsidRDefault="00B8700C" w:rsidP="00D750E1"/>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Pr="00EC739B"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B8700C" w:rsidP="00D750E1">
            <w:pPr>
              <w:jc w:val="center"/>
              <w:rPr>
                <w:rFonts w:ascii="Times New Roman" w:eastAsia="Times New Roman" w:hAnsi="Times New Roman" w:cs="Times New Roman"/>
                <w:sz w:val="20"/>
                <w:szCs w:val="20"/>
                <w:lang w:val="uk-UA"/>
              </w:rPr>
            </w:pPr>
            <w:r w:rsidRPr="00D83BAD">
              <w:rPr>
                <w:rFonts w:ascii="Times New Roman" w:eastAsia="Times New Roman" w:hAnsi="Times New Roman" w:cs="Times New Roman"/>
                <w:sz w:val="20"/>
                <w:szCs w:val="20"/>
                <w:lang w:val="ru-RU"/>
              </w:rPr>
              <w:t xml:space="preserve">Розгляд та затвердження </w:t>
            </w:r>
            <w:r w:rsidRPr="00D83BAD">
              <w:rPr>
                <w:rFonts w:ascii="Times New Roman" w:eastAsia="Times New Roman" w:hAnsi="Times New Roman" w:cs="Times New Roman"/>
                <w:sz w:val="20"/>
                <w:szCs w:val="20"/>
                <w:lang w:val="uk-UA"/>
              </w:rPr>
              <w:t>Освітньої програми</w:t>
            </w:r>
          </w:p>
          <w:p w:rsidR="00B8700C" w:rsidRPr="00D83BAD" w:rsidRDefault="00B8700C" w:rsidP="00D750E1">
            <w:pPr>
              <w:jc w:val="center"/>
              <w:rPr>
                <w:rFonts w:ascii="Times New Roman" w:eastAsia="Times New Roman" w:hAnsi="Times New Roman" w:cs="Times New Roman"/>
                <w:sz w:val="20"/>
                <w:szCs w:val="20"/>
                <w:lang w:val="uk-UA"/>
              </w:rPr>
            </w:pPr>
          </w:p>
        </w:tc>
        <w:tc>
          <w:tcPr>
            <w:tcW w:w="1701" w:type="dxa"/>
            <w:vMerge/>
            <w:tcBorders>
              <w:left w:val="single" w:sz="4" w:space="0" w:color="000001"/>
              <w:right w:val="single" w:sz="4" w:space="0" w:color="000001"/>
            </w:tcBorders>
            <w:shd w:val="clear" w:color="auto" w:fill="auto"/>
            <w:vAlign w:val="center"/>
          </w:tcPr>
          <w:p w:rsidR="00B8700C" w:rsidRPr="006711F8" w:rsidRDefault="00B8700C" w:rsidP="00D750E1">
            <w:pPr>
              <w:rPr>
                <w:lang w:val="ru-RU"/>
              </w:rPr>
            </w:pPr>
          </w:p>
        </w:tc>
        <w:tc>
          <w:tcPr>
            <w:tcW w:w="2066" w:type="dxa"/>
            <w:vMerge/>
            <w:tcBorders>
              <w:left w:val="single" w:sz="4" w:space="0" w:color="000001"/>
              <w:right w:val="single" w:sz="4" w:space="0" w:color="000001"/>
            </w:tcBorders>
            <w:shd w:val="clear" w:color="auto" w:fill="auto"/>
            <w:vAlign w:val="center"/>
          </w:tcPr>
          <w:p w:rsidR="00B8700C" w:rsidRPr="006711F8" w:rsidRDefault="00B8700C" w:rsidP="00D750E1">
            <w:pPr>
              <w:jc w:val="center"/>
              <w:rPr>
                <w:rFonts w:ascii="Times New Roman" w:eastAsia="Times New Roman" w:hAnsi="Times New Roman" w:cs="Times New Roman"/>
                <w:sz w:val="20"/>
                <w:szCs w:val="20"/>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Pr="006711F8" w:rsidRDefault="00B8700C" w:rsidP="00D750E1">
            <w:pPr>
              <w:jc w:val="center"/>
              <w:rPr>
                <w:rFonts w:ascii="Times New Roman" w:eastAsia="Times New Roman" w:hAnsi="Times New Roman" w:cs="Times New Roman"/>
                <w:sz w:val="20"/>
                <w:szCs w:val="20"/>
                <w:lang w:val="ru-RU"/>
              </w:rPr>
            </w:pPr>
          </w:p>
        </w:tc>
      </w:tr>
      <w:tr w:rsidR="00B8700C" w:rsidRPr="00766540" w:rsidTr="00B8700C">
        <w:trPr>
          <w:trHeight w:val="706"/>
        </w:trPr>
        <w:tc>
          <w:tcPr>
            <w:tcW w:w="564" w:type="dxa"/>
            <w:vMerge/>
            <w:tcBorders>
              <w:left w:val="single" w:sz="4" w:space="0" w:color="auto"/>
              <w:right w:val="single" w:sz="4" w:space="0" w:color="000001"/>
            </w:tcBorders>
            <w:shd w:val="clear" w:color="auto" w:fill="auto"/>
          </w:tcPr>
          <w:p w:rsidR="00B8700C" w:rsidRPr="006711F8" w:rsidRDefault="00B87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Pr="00EC739B"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B8700C" w:rsidP="00D750E1">
            <w:pPr>
              <w:jc w:val="center"/>
              <w:rPr>
                <w:rFonts w:ascii="Times New Roman" w:eastAsia="Times New Roman" w:hAnsi="Times New Roman" w:cs="Times New Roman"/>
                <w:sz w:val="20"/>
                <w:szCs w:val="20"/>
                <w:lang w:val="uk-UA"/>
              </w:rPr>
            </w:pPr>
            <w:r w:rsidRPr="00D83BAD">
              <w:rPr>
                <w:rFonts w:ascii="Times New Roman" w:eastAsia="Times New Roman" w:hAnsi="Times New Roman" w:cs="Times New Roman"/>
                <w:sz w:val="20"/>
                <w:szCs w:val="20"/>
                <w:lang w:val="ru-RU"/>
              </w:rPr>
              <w:t>Обговорення та затвердження плану роботи НВК на 202</w:t>
            </w:r>
            <w:r w:rsidR="000F184A">
              <w:rPr>
                <w:rFonts w:ascii="Times New Roman" w:eastAsia="Times New Roman" w:hAnsi="Times New Roman" w:cs="Times New Roman"/>
                <w:sz w:val="20"/>
                <w:szCs w:val="20"/>
                <w:lang w:val="uk-UA"/>
              </w:rPr>
              <w:t>4</w:t>
            </w:r>
            <w:r w:rsidRPr="00D83BAD">
              <w:rPr>
                <w:rFonts w:ascii="Times New Roman" w:eastAsia="Times New Roman" w:hAnsi="Times New Roman" w:cs="Times New Roman"/>
                <w:sz w:val="20"/>
                <w:szCs w:val="20"/>
                <w:lang w:val="ru-RU"/>
              </w:rPr>
              <w:t>– 202</w:t>
            </w:r>
            <w:r w:rsidR="000F184A">
              <w:rPr>
                <w:rFonts w:ascii="Times New Roman" w:eastAsia="Times New Roman" w:hAnsi="Times New Roman" w:cs="Times New Roman"/>
                <w:sz w:val="20"/>
                <w:szCs w:val="20"/>
                <w:lang w:val="uk-UA"/>
              </w:rPr>
              <w:t>5</w:t>
            </w:r>
            <w:r w:rsidRPr="00D83BAD">
              <w:rPr>
                <w:rFonts w:ascii="Times New Roman" w:eastAsia="Times New Roman" w:hAnsi="Times New Roman" w:cs="Times New Roman"/>
                <w:sz w:val="20"/>
                <w:szCs w:val="20"/>
                <w:lang w:val="ru-RU"/>
              </w:rPr>
              <w:t xml:space="preserve"> н. р.</w:t>
            </w:r>
          </w:p>
        </w:tc>
        <w:tc>
          <w:tcPr>
            <w:tcW w:w="1701" w:type="dxa"/>
            <w:vMerge/>
            <w:tcBorders>
              <w:left w:val="single" w:sz="4" w:space="0" w:color="000001"/>
              <w:right w:val="single" w:sz="4" w:space="0" w:color="000001"/>
            </w:tcBorders>
            <w:shd w:val="clear" w:color="auto" w:fill="auto"/>
            <w:vAlign w:val="center"/>
          </w:tcPr>
          <w:p w:rsidR="00B8700C" w:rsidRPr="00215390" w:rsidRDefault="00B8700C" w:rsidP="00D750E1">
            <w:pPr>
              <w:rPr>
                <w:lang w:val="ru-RU"/>
              </w:rPr>
            </w:pPr>
          </w:p>
        </w:tc>
        <w:tc>
          <w:tcPr>
            <w:tcW w:w="2066" w:type="dxa"/>
            <w:vMerge/>
            <w:tcBorders>
              <w:left w:val="single" w:sz="4" w:space="0" w:color="000001"/>
              <w:right w:val="single" w:sz="4" w:space="0" w:color="000001"/>
            </w:tcBorders>
            <w:shd w:val="clear" w:color="auto" w:fill="auto"/>
            <w:vAlign w:val="center"/>
          </w:tcPr>
          <w:p w:rsidR="00B8700C" w:rsidRPr="00215390" w:rsidRDefault="00B8700C" w:rsidP="00D750E1">
            <w:pPr>
              <w:jc w:val="center"/>
              <w:rPr>
                <w:rFonts w:ascii="Times New Roman" w:eastAsia="Times New Roman" w:hAnsi="Times New Roman" w:cs="Times New Roman"/>
                <w:sz w:val="20"/>
                <w:szCs w:val="20"/>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Pr="00215390" w:rsidRDefault="00B8700C" w:rsidP="00D750E1">
            <w:pPr>
              <w:jc w:val="center"/>
              <w:rPr>
                <w:rFonts w:ascii="Times New Roman" w:eastAsia="Times New Roman" w:hAnsi="Times New Roman" w:cs="Times New Roman"/>
                <w:sz w:val="20"/>
                <w:szCs w:val="20"/>
                <w:lang w:val="ru-RU"/>
              </w:rPr>
            </w:pPr>
          </w:p>
        </w:tc>
      </w:tr>
      <w:tr w:rsidR="00B8700C" w:rsidRPr="00766540" w:rsidTr="00B8700C">
        <w:trPr>
          <w:trHeight w:val="706"/>
        </w:trPr>
        <w:tc>
          <w:tcPr>
            <w:tcW w:w="564" w:type="dxa"/>
            <w:vMerge/>
            <w:tcBorders>
              <w:left w:val="single" w:sz="4" w:space="0" w:color="auto"/>
              <w:right w:val="single" w:sz="4" w:space="0" w:color="000001"/>
            </w:tcBorders>
            <w:shd w:val="clear" w:color="auto" w:fill="auto"/>
          </w:tcPr>
          <w:p w:rsidR="00B8700C" w:rsidRPr="00215390" w:rsidRDefault="00B87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Pr="00EC739B"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D47ED4"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 продовже</w:t>
            </w:r>
            <w:r w:rsidR="000F184A">
              <w:rPr>
                <w:rFonts w:ascii="Times New Roman" w:eastAsia="Times New Roman" w:hAnsi="Times New Roman" w:cs="Times New Roman"/>
                <w:sz w:val="20"/>
                <w:szCs w:val="20"/>
                <w:lang w:val="uk-UA"/>
              </w:rPr>
              <w:t>ння інклюзивного навчання у 2024-2025</w:t>
            </w:r>
            <w:r>
              <w:rPr>
                <w:rFonts w:ascii="Times New Roman" w:eastAsia="Times New Roman" w:hAnsi="Times New Roman" w:cs="Times New Roman"/>
                <w:sz w:val="20"/>
                <w:szCs w:val="20"/>
                <w:lang w:val="uk-UA"/>
              </w:rPr>
              <w:t xml:space="preserve"> н.р.</w:t>
            </w:r>
          </w:p>
        </w:tc>
        <w:tc>
          <w:tcPr>
            <w:tcW w:w="1701" w:type="dxa"/>
            <w:vMerge/>
            <w:tcBorders>
              <w:left w:val="single" w:sz="4" w:space="0" w:color="000001"/>
              <w:right w:val="single" w:sz="4" w:space="0" w:color="000001"/>
            </w:tcBorders>
            <w:shd w:val="clear" w:color="auto" w:fill="auto"/>
            <w:vAlign w:val="center"/>
          </w:tcPr>
          <w:p w:rsidR="00B8700C" w:rsidRPr="007C1AEB" w:rsidRDefault="00B8700C" w:rsidP="00D750E1">
            <w:pPr>
              <w:rPr>
                <w:lang w:val="ru-RU"/>
              </w:rPr>
            </w:pPr>
          </w:p>
        </w:tc>
        <w:tc>
          <w:tcPr>
            <w:tcW w:w="2066" w:type="dxa"/>
            <w:vMerge/>
            <w:tcBorders>
              <w:left w:val="single" w:sz="4" w:space="0" w:color="000001"/>
              <w:right w:val="single" w:sz="4" w:space="0" w:color="000001"/>
            </w:tcBorders>
            <w:shd w:val="clear" w:color="auto" w:fill="auto"/>
            <w:vAlign w:val="center"/>
          </w:tcPr>
          <w:p w:rsidR="00B8700C" w:rsidRPr="007C1AEB" w:rsidRDefault="00B8700C" w:rsidP="00D750E1">
            <w:pPr>
              <w:jc w:val="center"/>
              <w:rPr>
                <w:rFonts w:ascii="Times New Roman" w:eastAsia="Times New Roman" w:hAnsi="Times New Roman" w:cs="Times New Roman"/>
                <w:sz w:val="20"/>
                <w:szCs w:val="20"/>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Pr="007C1AEB" w:rsidRDefault="00B8700C" w:rsidP="00D750E1">
            <w:pPr>
              <w:jc w:val="center"/>
              <w:rPr>
                <w:rFonts w:ascii="Times New Roman" w:eastAsia="Times New Roman" w:hAnsi="Times New Roman" w:cs="Times New Roman"/>
                <w:sz w:val="20"/>
                <w:szCs w:val="20"/>
                <w:lang w:val="ru-RU"/>
              </w:rPr>
            </w:pPr>
          </w:p>
        </w:tc>
      </w:tr>
      <w:tr w:rsidR="00B8700C" w:rsidRPr="00766540" w:rsidTr="00B8700C">
        <w:trPr>
          <w:trHeight w:val="706"/>
        </w:trPr>
        <w:tc>
          <w:tcPr>
            <w:tcW w:w="564" w:type="dxa"/>
            <w:vMerge/>
            <w:tcBorders>
              <w:left w:val="single" w:sz="4" w:space="0" w:color="auto"/>
              <w:right w:val="single" w:sz="4" w:space="0" w:color="000001"/>
            </w:tcBorders>
            <w:shd w:val="clear" w:color="auto" w:fill="auto"/>
          </w:tcPr>
          <w:p w:rsidR="00B8700C" w:rsidRPr="007C1AEB" w:rsidRDefault="00B87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D47ED4" w:rsidP="00D750E1">
            <w:pPr>
              <w:jc w:val="center"/>
              <w:rPr>
                <w:rFonts w:ascii="Times New Roman" w:eastAsia="Times New Roman" w:hAnsi="Times New Roman" w:cs="Times New Roman"/>
                <w:sz w:val="20"/>
                <w:szCs w:val="20"/>
                <w:lang w:val="uk-UA"/>
              </w:rPr>
            </w:pPr>
            <w:r w:rsidRPr="00D83BAD">
              <w:rPr>
                <w:rFonts w:ascii="Times New Roman" w:eastAsia="Times New Roman" w:hAnsi="Times New Roman" w:cs="Times New Roman"/>
                <w:sz w:val="20"/>
                <w:szCs w:val="20"/>
                <w:lang w:val="uk-UA"/>
              </w:rPr>
              <w:t>Про вибір форми оцінювання навчальних досягнень здобувачів освіти 5-го класу</w:t>
            </w:r>
          </w:p>
        </w:tc>
        <w:tc>
          <w:tcPr>
            <w:tcW w:w="1701" w:type="dxa"/>
            <w:vMerge/>
            <w:tcBorders>
              <w:left w:val="single" w:sz="4" w:space="0" w:color="000001"/>
              <w:right w:val="single" w:sz="4" w:space="0" w:color="000001"/>
            </w:tcBorders>
            <w:shd w:val="clear" w:color="auto" w:fill="auto"/>
            <w:vAlign w:val="center"/>
          </w:tcPr>
          <w:p w:rsidR="00B8700C" w:rsidRPr="007C1AEB" w:rsidRDefault="00B8700C" w:rsidP="00D750E1">
            <w:pPr>
              <w:rPr>
                <w:lang w:val="ru-RU"/>
              </w:rPr>
            </w:pPr>
          </w:p>
        </w:tc>
        <w:tc>
          <w:tcPr>
            <w:tcW w:w="2066" w:type="dxa"/>
            <w:vMerge/>
            <w:tcBorders>
              <w:left w:val="single" w:sz="4" w:space="0" w:color="000001"/>
              <w:right w:val="single" w:sz="4" w:space="0" w:color="000001"/>
            </w:tcBorders>
            <w:shd w:val="clear" w:color="auto" w:fill="auto"/>
            <w:vAlign w:val="center"/>
          </w:tcPr>
          <w:p w:rsidR="00B8700C" w:rsidRPr="007C1AEB" w:rsidRDefault="00B8700C" w:rsidP="00D750E1">
            <w:pPr>
              <w:jc w:val="center"/>
              <w:rPr>
                <w:rFonts w:ascii="Times New Roman" w:eastAsia="Times New Roman" w:hAnsi="Times New Roman" w:cs="Times New Roman"/>
                <w:sz w:val="20"/>
                <w:szCs w:val="20"/>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Pr="007C1AEB" w:rsidRDefault="00B8700C" w:rsidP="00D750E1">
            <w:pPr>
              <w:jc w:val="center"/>
              <w:rPr>
                <w:rFonts w:ascii="Times New Roman" w:eastAsia="Times New Roman" w:hAnsi="Times New Roman" w:cs="Times New Roman"/>
                <w:sz w:val="20"/>
                <w:szCs w:val="20"/>
                <w:lang w:val="ru-RU"/>
              </w:rPr>
            </w:pPr>
          </w:p>
        </w:tc>
      </w:tr>
      <w:tr w:rsidR="00B8700C" w:rsidRPr="00766540" w:rsidTr="00B8700C">
        <w:trPr>
          <w:trHeight w:val="706"/>
        </w:trPr>
        <w:tc>
          <w:tcPr>
            <w:tcW w:w="564" w:type="dxa"/>
            <w:vMerge/>
            <w:tcBorders>
              <w:left w:val="single" w:sz="4" w:space="0" w:color="auto"/>
              <w:right w:val="single" w:sz="4" w:space="0" w:color="000001"/>
            </w:tcBorders>
            <w:shd w:val="clear" w:color="auto" w:fill="auto"/>
          </w:tcPr>
          <w:p w:rsidR="00B8700C" w:rsidRPr="007C1AEB" w:rsidRDefault="00B87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8</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B8700C" w:rsidP="00D750E1">
            <w:pPr>
              <w:jc w:val="center"/>
              <w:rPr>
                <w:rFonts w:ascii="Times New Roman" w:eastAsia="Times New Roman" w:hAnsi="Times New Roman" w:cs="Times New Roman"/>
                <w:sz w:val="20"/>
                <w:szCs w:val="20"/>
                <w:lang w:val="uk-UA"/>
              </w:rPr>
            </w:pPr>
            <w:r w:rsidRPr="00D83BAD">
              <w:rPr>
                <w:rFonts w:ascii="Times New Roman" w:eastAsia="Times New Roman" w:hAnsi="Times New Roman" w:cs="Times New Roman"/>
                <w:sz w:val="20"/>
                <w:szCs w:val="20"/>
                <w:lang w:val="uk-UA"/>
              </w:rPr>
              <w:t>Про затвердження форми Свідоцтва досягнень здобувачів освіти 5-</w:t>
            </w:r>
            <w:r w:rsidR="007F273C">
              <w:rPr>
                <w:rFonts w:ascii="Times New Roman" w:eastAsia="Times New Roman" w:hAnsi="Times New Roman" w:cs="Times New Roman"/>
                <w:sz w:val="20"/>
                <w:szCs w:val="20"/>
                <w:lang w:val="uk-UA"/>
              </w:rPr>
              <w:t>7</w:t>
            </w:r>
            <w:r w:rsidRPr="00D83BAD">
              <w:rPr>
                <w:rFonts w:ascii="Times New Roman" w:eastAsia="Times New Roman" w:hAnsi="Times New Roman" w:cs="Times New Roman"/>
                <w:sz w:val="20"/>
                <w:szCs w:val="20"/>
                <w:lang w:val="uk-UA"/>
              </w:rPr>
              <w:t xml:space="preserve"> клас</w:t>
            </w:r>
            <w:r w:rsidR="007F273C">
              <w:rPr>
                <w:rFonts w:ascii="Times New Roman" w:eastAsia="Times New Roman" w:hAnsi="Times New Roman" w:cs="Times New Roman"/>
                <w:sz w:val="20"/>
                <w:szCs w:val="20"/>
                <w:lang w:val="uk-UA"/>
              </w:rPr>
              <w:t>ів.</w:t>
            </w:r>
          </w:p>
        </w:tc>
        <w:tc>
          <w:tcPr>
            <w:tcW w:w="1701" w:type="dxa"/>
            <w:vMerge/>
            <w:tcBorders>
              <w:left w:val="single" w:sz="4" w:space="0" w:color="000001"/>
              <w:right w:val="single" w:sz="4" w:space="0" w:color="000001"/>
            </w:tcBorders>
            <w:shd w:val="clear" w:color="auto" w:fill="auto"/>
            <w:vAlign w:val="center"/>
          </w:tcPr>
          <w:p w:rsidR="00B8700C" w:rsidRPr="007C1AEB" w:rsidRDefault="00B8700C" w:rsidP="00D750E1">
            <w:pPr>
              <w:rPr>
                <w:lang w:val="ru-RU"/>
              </w:rPr>
            </w:pPr>
          </w:p>
        </w:tc>
        <w:tc>
          <w:tcPr>
            <w:tcW w:w="2066" w:type="dxa"/>
            <w:vMerge/>
            <w:tcBorders>
              <w:left w:val="single" w:sz="4" w:space="0" w:color="000001"/>
              <w:right w:val="single" w:sz="4" w:space="0" w:color="000001"/>
            </w:tcBorders>
            <w:shd w:val="clear" w:color="auto" w:fill="auto"/>
            <w:vAlign w:val="center"/>
          </w:tcPr>
          <w:p w:rsidR="00B8700C" w:rsidRPr="007C1AEB" w:rsidRDefault="00B8700C" w:rsidP="00D750E1">
            <w:pPr>
              <w:jc w:val="center"/>
              <w:rPr>
                <w:rFonts w:ascii="Times New Roman" w:eastAsia="Times New Roman" w:hAnsi="Times New Roman" w:cs="Times New Roman"/>
                <w:sz w:val="20"/>
                <w:szCs w:val="20"/>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Pr="007C1AEB" w:rsidRDefault="00B8700C" w:rsidP="00D750E1">
            <w:pPr>
              <w:jc w:val="center"/>
              <w:rPr>
                <w:rFonts w:ascii="Times New Roman" w:eastAsia="Times New Roman" w:hAnsi="Times New Roman" w:cs="Times New Roman"/>
                <w:sz w:val="20"/>
                <w:szCs w:val="20"/>
                <w:lang w:val="ru-RU"/>
              </w:rPr>
            </w:pPr>
          </w:p>
        </w:tc>
      </w:tr>
      <w:tr w:rsidR="00B8700C" w:rsidRPr="00766540" w:rsidTr="00B8700C">
        <w:trPr>
          <w:trHeight w:val="706"/>
        </w:trPr>
        <w:tc>
          <w:tcPr>
            <w:tcW w:w="564" w:type="dxa"/>
            <w:vMerge/>
            <w:tcBorders>
              <w:left w:val="single" w:sz="4" w:space="0" w:color="auto"/>
              <w:right w:val="single" w:sz="4" w:space="0" w:color="000001"/>
            </w:tcBorders>
            <w:shd w:val="clear" w:color="auto" w:fill="auto"/>
          </w:tcPr>
          <w:p w:rsidR="00B8700C" w:rsidRPr="007C1AEB" w:rsidRDefault="00B87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B8700C"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B8700C" w:rsidRPr="00D83BAD" w:rsidRDefault="00B8700C" w:rsidP="00D750E1">
            <w:pPr>
              <w:jc w:val="center"/>
              <w:rPr>
                <w:rFonts w:ascii="Times New Roman" w:eastAsia="Times New Roman" w:hAnsi="Times New Roman" w:cs="Times New Roman"/>
                <w:sz w:val="20"/>
                <w:szCs w:val="20"/>
                <w:lang w:val="uk-UA"/>
              </w:rPr>
            </w:pPr>
            <w:r w:rsidRPr="00D83BAD">
              <w:rPr>
                <w:rFonts w:ascii="Times New Roman" w:eastAsia="Times New Roman" w:hAnsi="Times New Roman" w:cs="Times New Roman"/>
                <w:sz w:val="20"/>
                <w:szCs w:val="20"/>
                <w:lang w:val="uk-UA"/>
              </w:rPr>
              <w:t>Психологічна підтримка учасників освітнього процесу під час війни</w:t>
            </w:r>
          </w:p>
        </w:tc>
        <w:tc>
          <w:tcPr>
            <w:tcW w:w="1701" w:type="dxa"/>
            <w:vMerge/>
            <w:tcBorders>
              <w:left w:val="single" w:sz="4" w:space="0" w:color="000001"/>
              <w:right w:val="single" w:sz="4" w:space="0" w:color="000001"/>
            </w:tcBorders>
            <w:shd w:val="clear" w:color="auto" w:fill="auto"/>
            <w:vAlign w:val="center"/>
          </w:tcPr>
          <w:p w:rsidR="00B8700C" w:rsidRPr="007C1AEB" w:rsidRDefault="00B8700C" w:rsidP="00D750E1">
            <w:pPr>
              <w:rPr>
                <w:lang w:val="ru-RU"/>
              </w:rPr>
            </w:pPr>
          </w:p>
        </w:tc>
        <w:tc>
          <w:tcPr>
            <w:tcW w:w="2066" w:type="dxa"/>
            <w:vMerge/>
            <w:tcBorders>
              <w:left w:val="single" w:sz="4" w:space="0" w:color="000001"/>
              <w:right w:val="single" w:sz="4" w:space="0" w:color="000001"/>
            </w:tcBorders>
            <w:shd w:val="clear" w:color="auto" w:fill="auto"/>
            <w:vAlign w:val="center"/>
          </w:tcPr>
          <w:p w:rsidR="00B8700C" w:rsidRPr="007C1AEB" w:rsidRDefault="00B8700C" w:rsidP="00D750E1">
            <w:pPr>
              <w:jc w:val="center"/>
              <w:rPr>
                <w:rFonts w:ascii="Times New Roman" w:eastAsia="Times New Roman" w:hAnsi="Times New Roman" w:cs="Times New Roman"/>
                <w:sz w:val="20"/>
                <w:szCs w:val="20"/>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B8700C" w:rsidRPr="007C1AEB" w:rsidRDefault="00B8700C" w:rsidP="00D750E1">
            <w:pPr>
              <w:jc w:val="center"/>
              <w:rPr>
                <w:rFonts w:ascii="Times New Roman" w:eastAsia="Times New Roman" w:hAnsi="Times New Roman" w:cs="Times New Roman"/>
                <w:sz w:val="20"/>
                <w:szCs w:val="20"/>
                <w:lang w:val="ru-RU"/>
              </w:rPr>
            </w:pPr>
          </w:p>
        </w:tc>
      </w:tr>
      <w:tr w:rsidR="004E3266" w:rsidRPr="00766540" w:rsidTr="007562C5">
        <w:trPr>
          <w:trHeight w:val="375"/>
        </w:trPr>
        <w:tc>
          <w:tcPr>
            <w:tcW w:w="564" w:type="dxa"/>
            <w:vMerge/>
            <w:tcBorders>
              <w:left w:val="single" w:sz="4" w:space="0" w:color="auto"/>
              <w:bottom w:val="single" w:sz="4" w:space="0" w:color="000001"/>
              <w:right w:val="single" w:sz="4" w:space="0" w:color="000001"/>
            </w:tcBorders>
            <w:shd w:val="clear" w:color="auto" w:fill="auto"/>
          </w:tcPr>
          <w:p w:rsidR="004E3266" w:rsidRPr="007C1AEB" w:rsidRDefault="004E3266" w:rsidP="00D750E1">
            <w:pPr>
              <w:rPr>
                <w:lang w:val="ru-RU"/>
              </w:rPr>
            </w:pPr>
          </w:p>
        </w:tc>
        <w:tc>
          <w:tcPr>
            <w:tcW w:w="572" w:type="dxa"/>
            <w:tcBorders>
              <w:top w:val="single" w:sz="4" w:space="0" w:color="auto"/>
              <w:left w:val="single" w:sz="4" w:space="0" w:color="000001"/>
              <w:bottom w:val="single" w:sz="4" w:space="0" w:color="000001"/>
              <w:right w:val="single" w:sz="4" w:space="0" w:color="000001"/>
            </w:tcBorders>
            <w:shd w:val="clear" w:color="auto" w:fill="auto"/>
          </w:tcPr>
          <w:p w:rsidR="004E3266" w:rsidRDefault="004E3266"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w:t>
            </w:r>
          </w:p>
        </w:tc>
        <w:tc>
          <w:tcPr>
            <w:tcW w:w="4212" w:type="dxa"/>
            <w:tcBorders>
              <w:top w:val="single" w:sz="4" w:space="0" w:color="auto"/>
              <w:left w:val="single" w:sz="4" w:space="0" w:color="000001"/>
              <w:bottom w:val="single" w:sz="4" w:space="0" w:color="000001"/>
              <w:right w:val="single" w:sz="4" w:space="0" w:color="000001"/>
            </w:tcBorders>
            <w:shd w:val="clear" w:color="auto" w:fill="auto"/>
            <w:tcMar>
              <w:left w:w="10" w:type="dxa"/>
              <w:right w:w="10" w:type="dxa"/>
            </w:tcMar>
          </w:tcPr>
          <w:p w:rsidR="004E3266" w:rsidRPr="00D83BAD" w:rsidRDefault="004E3266"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Дотримання академічної доброчесності у загальній середній освіті.</w:t>
            </w:r>
          </w:p>
        </w:tc>
        <w:tc>
          <w:tcPr>
            <w:tcW w:w="1701" w:type="dxa"/>
            <w:vMerge/>
            <w:tcBorders>
              <w:left w:val="single" w:sz="4" w:space="0" w:color="000001"/>
              <w:bottom w:val="single" w:sz="4" w:space="0" w:color="000001"/>
              <w:right w:val="single" w:sz="4" w:space="0" w:color="000001"/>
            </w:tcBorders>
            <w:shd w:val="clear" w:color="auto" w:fill="auto"/>
            <w:vAlign w:val="center"/>
          </w:tcPr>
          <w:p w:rsidR="004E3266" w:rsidRPr="007C1AEB" w:rsidRDefault="004E3266" w:rsidP="00D750E1">
            <w:pPr>
              <w:rPr>
                <w:lang w:val="ru-RU"/>
              </w:rPr>
            </w:pPr>
          </w:p>
        </w:tc>
        <w:tc>
          <w:tcPr>
            <w:tcW w:w="2066" w:type="dxa"/>
            <w:vMerge/>
            <w:tcBorders>
              <w:left w:val="single" w:sz="4" w:space="0" w:color="000001"/>
              <w:bottom w:val="single" w:sz="4" w:space="0" w:color="000001"/>
              <w:right w:val="single" w:sz="4" w:space="0" w:color="000001"/>
            </w:tcBorders>
            <w:shd w:val="clear" w:color="auto" w:fill="auto"/>
            <w:vAlign w:val="center"/>
          </w:tcPr>
          <w:p w:rsidR="004E3266" w:rsidRPr="007C1AEB" w:rsidRDefault="004E3266" w:rsidP="00D750E1">
            <w:pPr>
              <w:jc w:val="center"/>
              <w:rPr>
                <w:rFonts w:ascii="Times New Roman" w:eastAsia="Times New Roman" w:hAnsi="Times New Roman" w:cs="Times New Roman"/>
                <w:sz w:val="20"/>
                <w:szCs w:val="20"/>
                <w:lang w:val="ru-RU"/>
              </w:rPr>
            </w:pPr>
          </w:p>
        </w:tc>
        <w:tc>
          <w:tcPr>
            <w:tcW w:w="1204" w:type="dxa"/>
            <w:vMerge w:val="restart"/>
            <w:tcBorders>
              <w:left w:val="single" w:sz="4" w:space="0" w:color="000001"/>
              <w:right w:val="single" w:sz="4" w:space="0" w:color="000001"/>
            </w:tcBorders>
            <w:shd w:val="clear" w:color="auto" w:fill="auto"/>
          </w:tcPr>
          <w:p w:rsidR="004E3266" w:rsidRPr="007C1AEB" w:rsidRDefault="004E3266" w:rsidP="00D750E1">
            <w:pPr>
              <w:jc w:val="center"/>
              <w:rPr>
                <w:rFonts w:ascii="Times New Roman" w:eastAsia="Times New Roman" w:hAnsi="Times New Roman" w:cs="Times New Roman"/>
                <w:sz w:val="20"/>
                <w:szCs w:val="20"/>
                <w:lang w:val="ru-RU"/>
              </w:rPr>
            </w:pPr>
          </w:p>
        </w:tc>
      </w:tr>
      <w:tr w:rsidR="004E3266" w:rsidRPr="00766540" w:rsidTr="005962BB">
        <w:trPr>
          <w:trHeight w:val="375"/>
        </w:trPr>
        <w:tc>
          <w:tcPr>
            <w:tcW w:w="564" w:type="dxa"/>
            <w:tcBorders>
              <w:left w:val="single" w:sz="4" w:space="0" w:color="auto"/>
              <w:bottom w:val="single" w:sz="4" w:space="0" w:color="000001"/>
              <w:right w:val="single" w:sz="4" w:space="0" w:color="000001"/>
            </w:tcBorders>
            <w:shd w:val="clear" w:color="auto" w:fill="auto"/>
          </w:tcPr>
          <w:p w:rsidR="004E3266" w:rsidRPr="007C1AEB" w:rsidRDefault="004E3266" w:rsidP="00D750E1">
            <w:pPr>
              <w:rPr>
                <w:lang w:val="ru-RU"/>
              </w:rPr>
            </w:pPr>
          </w:p>
        </w:tc>
        <w:tc>
          <w:tcPr>
            <w:tcW w:w="572" w:type="dxa"/>
            <w:tcBorders>
              <w:top w:val="single" w:sz="4" w:space="0" w:color="auto"/>
              <w:left w:val="single" w:sz="4" w:space="0" w:color="000001"/>
              <w:bottom w:val="single" w:sz="4" w:space="0" w:color="000001"/>
              <w:right w:val="single" w:sz="4" w:space="0" w:color="000001"/>
            </w:tcBorders>
            <w:shd w:val="clear" w:color="auto" w:fill="auto"/>
          </w:tcPr>
          <w:p w:rsidR="004E3266" w:rsidRDefault="004E3266"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11</w:t>
            </w:r>
          </w:p>
        </w:tc>
        <w:tc>
          <w:tcPr>
            <w:tcW w:w="4212" w:type="dxa"/>
            <w:tcBorders>
              <w:top w:val="single" w:sz="4" w:space="0" w:color="auto"/>
              <w:left w:val="single" w:sz="4" w:space="0" w:color="000001"/>
              <w:bottom w:val="single" w:sz="4" w:space="0" w:color="000001"/>
              <w:right w:val="single" w:sz="4" w:space="0" w:color="000001"/>
            </w:tcBorders>
            <w:shd w:val="clear" w:color="auto" w:fill="auto"/>
            <w:tcMar>
              <w:left w:w="10" w:type="dxa"/>
              <w:right w:w="10" w:type="dxa"/>
            </w:tcMar>
          </w:tcPr>
          <w:p w:rsidR="004E3266" w:rsidRDefault="004E3266"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 вибір форми оцінювання учнів 5-7 класів.</w:t>
            </w:r>
          </w:p>
        </w:tc>
        <w:tc>
          <w:tcPr>
            <w:tcW w:w="1701" w:type="dxa"/>
            <w:tcBorders>
              <w:left w:val="single" w:sz="4" w:space="0" w:color="000001"/>
              <w:bottom w:val="single" w:sz="4" w:space="0" w:color="000001"/>
              <w:right w:val="single" w:sz="4" w:space="0" w:color="000001"/>
            </w:tcBorders>
            <w:shd w:val="clear" w:color="auto" w:fill="auto"/>
            <w:vAlign w:val="center"/>
          </w:tcPr>
          <w:p w:rsidR="004E3266" w:rsidRPr="007C1AEB" w:rsidRDefault="004E3266" w:rsidP="00D750E1">
            <w:pPr>
              <w:rPr>
                <w:lang w:val="ru-RU"/>
              </w:rPr>
            </w:pPr>
          </w:p>
        </w:tc>
        <w:tc>
          <w:tcPr>
            <w:tcW w:w="2066" w:type="dxa"/>
            <w:tcBorders>
              <w:left w:val="single" w:sz="4" w:space="0" w:color="000001"/>
              <w:bottom w:val="single" w:sz="4" w:space="0" w:color="000001"/>
              <w:right w:val="single" w:sz="4" w:space="0" w:color="000001"/>
            </w:tcBorders>
            <w:shd w:val="clear" w:color="auto" w:fill="auto"/>
            <w:vAlign w:val="center"/>
          </w:tcPr>
          <w:p w:rsidR="004E3266" w:rsidRPr="007C1AEB" w:rsidRDefault="004E3266" w:rsidP="00D750E1">
            <w:pPr>
              <w:jc w:val="center"/>
              <w:rPr>
                <w:rFonts w:ascii="Times New Roman" w:eastAsia="Times New Roman" w:hAnsi="Times New Roman" w:cs="Times New Roman"/>
                <w:sz w:val="20"/>
                <w:szCs w:val="20"/>
                <w:lang w:val="ru-RU"/>
              </w:rPr>
            </w:pPr>
          </w:p>
        </w:tc>
        <w:tc>
          <w:tcPr>
            <w:tcW w:w="1204" w:type="dxa"/>
            <w:vMerge/>
            <w:tcBorders>
              <w:left w:val="single" w:sz="4" w:space="0" w:color="000001"/>
              <w:bottom w:val="single" w:sz="4" w:space="0" w:color="000001"/>
              <w:right w:val="single" w:sz="4" w:space="0" w:color="000001"/>
            </w:tcBorders>
            <w:shd w:val="clear" w:color="auto" w:fill="auto"/>
          </w:tcPr>
          <w:p w:rsidR="004E3266" w:rsidRPr="007C1AEB" w:rsidRDefault="004E3266" w:rsidP="00D750E1">
            <w:pPr>
              <w:jc w:val="center"/>
              <w:rPr>
                <w:rFonts w:ascii="Times New Roman" w:eastAsia="Times New Roman" w:hAnsi="Times New Roman" w:cs="Times New Roman"/>
                <w:sz w:val="20"/>
                <w:szCs w:val="20"/>
                <w:lang w:val="ru-RU"/>
              </w:rPr>
            </w:pPr>
          </w:p>
        </w:tc>
      </w:tr>
      <w:tr w:rsidR="0050200C" w:rsidTr="00D750E1">
        <w:trPr>
          <w:trHeight w:val="157"/>
        </w:trPr>
        <w:tc>
          <w:tcPr>
            <w:tcW w:w="564" w:type="dxa"/>
            <w:vMerge w:val="restart"/>
            <w:tcBorders>
              <w:top w:val="single" w:sz="4" w:space="0" w:color="000001"/>
              <w:left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72" w:type="dxa"/>
            <w:tcBorders>
              <w:top w:val="single" w:sz="4" w:space="0" w:color="000001"/>
              <w:left w:val="single" w:sz="4" w:space="0" w:color="000001"/>
              <w:bottom w:val="single" w:sz="4" w:space="0" w:color="00000A"/>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12" w:type="dxa"/>
            <w:tcBorders>
              <w:top w:val="single" w:sz="4" w:space="0" w:color="000001"/>
              <w:left w:val="single" w:sz="4" w:space="0" w:color="000001"/>
              <w:bottom w:val="single" w:sz="4" w:space="0" w:color="00000A"/>
              <w:right w:val="single" w:sz="4" w:space="0" w:color="000001"/>
            </w:tcBorders>
            <w:shd w:val="clear" w:color="auto" w:fill="auto"/>
            <w:tcMar>
              <w:left w:w="10" w:type="dxa"/>
              <w:right w:w="10" w:type="dxa"/>
            </w:tcMar>
          </w:tcPr>
          <w:p w:rsidR="0050200C" w:rsidRPr="00230B3B" w:rsidRDefault="0050200C" w:rsidP="00D750E1">
            <w:pPr>
              <w:rPr>
                <w:rFonts w:ascii="Times New Roman" w:hAnsi="Times New Roman" w:cs="Times New Roman"/>
                <w:color w:val="111111"/>
                <w:sz w:val="20"/>
                <w:szCs w:val="20"/>
                <w:highlight w:val="yellow"/>
                <w:lang w:val="uk-UA"/>
              </w:rPr>
            </w:pPr>
            <w:r w:rsidRPr="00595ADC">
              <w:rPr>
                <w:rFonts w:ascii="Times New Roman" w:eastAsia="Times New Roman" w:hAnsi="Times New Roman" w:cs="Times New Roman"/>
                <w:sz w:val="20"/>
                <w:szCs w:val="20"/>
                <w:lang w:val="uk-UA"/>
              </w:rPr>
              <w:t>Адаптація першокласників.</w:t>
            </w:r>
          </w:p>
        </w:tc>
        <w:tc>
          <w:tcPr>
            <w:tcW w:w="1701" w:type="dxa"/>
            <w:vMerge w:val="restart"/>
            <w:tcBorders>
              <w:top w:val="single" w:sz="4" w:space="0" w:color="000001"/>
              <w:left w:val="single" w:sz="4" w:space="0" w:color="000001"/>
              <w:right w:val="single" w:sz="4" w:space="0" w:color="000001"/>
            </w:tcBorders>
            <w:shd w:val="clear" w:color="auto" w:fill="auto"/>
            <w:vAlign w:val="center"/>
          </w:tcPr>
          <w:p w:rsidR="0050200C" w:rsidRPr="00230B3B" w:rsidRDefault="0050200C" w:rsidP="00D750E1">
            <w:pPr>
              <w:jc w:val="center"/>
              <w:rPr>
                <w:rFonts w:ascii="Times New Roman" w:eastAsia="Times New Roman" w:hAnsi="Times New Roman" w:cs="Times New Roman"/>
                <w:sz w:val="20"/>
                <w:szCs w:val="20"/>
                <w:highlight w:val="yellow"/>
                <w:lang w:val="uk-UA"/>
              </w:rPr>
            </w:pPr>
            <w:r w:rsidRPr="00595ADC">
              <w:rPr>
                <w:rFonts w:ascii="Times New Roman" w:eastAsia="Times New Roman" w:hAnsi="Times New Roman" w:cs="Times New Roman"/>
                <w:sz w:val="20"/>
                <w:szCs w:val="20"/>
                <w:lang w:val="uk-UA"/>
              </w:rPr>
              <w:t xml:space="preserve">жовтень </w:t>
            </w:r>
          </w:p>
        </w:tc>
        <w:tc>
          <w:tcPr>
            <w:tcW w:w="2066" w:type="dxa"/>
            <w:tcBorders>
              <w:top w:val="single" w:sz="4" w:space="0" w:color="000001"/>
              <w:left w:val="single" w:sz="4" w:space="0" w:color="000001"/>
              <w:bottom w:val="single" w:sz="4" w:space="0" w:color="auto"/>
              <w:right w:val="single" w:sz="4" w:space="0" w:color="000001"/>
            </w:tcBorders>
            <w:shd w:val="clear" w:color="auto" w:fill="auto"/>
          </w:tcPr>
          <w:p w:rsidR="0050200C" w:rsidRPr="00230B3B" w:rsidRDefault="007F273C" w:rsidP="00D750E1">
            <w:pPr>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lang w:val="uk-UA"/>
              </w:rPr>
              <w:t>Харченко М.М.</w:t>
            </w:r>
          </w:p>
        </w:tc>
        <w:tc>
          <w:tcPr>
            <w:tcW w:w="1204" w:type="dxa"/>
            <w:tcBorders>
              <w:top w:val="single" w:sz="4" w:space="0" w:color="000001"/>
              <w:left w:val="single" w:sz="4" w:space="0" w:color="000001"/>
              <w:bottom w:val="single" w:sz="4" w:space="0" w:color="auto"/>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p>
        </w:tc>
      </w:tr>
      <w:tr w:rsidR="0050200C" w:rsidRPr="007C1AEB" w:rsidTr="00D750E1">
        <w:trPr>
          <w:trHeight w:val="147"/>
        </w:trPr>
        <w:tc>
          <w:tcPr>
            <w:tcW w:w="564" w:type="dxa"/>
            <w:vMerge/>
            <w:tcBorders>
              <w:left w:val="single" w:sz="4" w:space="0" w:color="000001"/>
              <w:right w:val="single" w:sz="4" w:space="0" w:color="000001"/>
            </w:tcBorders>
            <w:shd w:val="clear" w:color="auto" w:fill="auto"/>
          </w:tcPr>
          <w:p w:rsidR="0050200C" w:rsidRDefault="0050200C" w:rsidP="00D750E1"/>
        </w:tc>
        <w:tc>
          <w:tcPr>
            <w:tcW w:w="572" w:type="dxa"/>
            <w:tcBorders>
              <w:top w:val="single" w:sz="4" w:space="0" w:color="000001"/>
              <w:left w:val="single" w:sz="4" w:space="0" w:color="000001"/>
              <w:bottom w:val="single" w:sz="4" w:space="0" w:color="00000A"/>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12" w:type="dxa"/>
            <w:tcBorders>
              <w:top w:val="single" w:sz="4" w:space="0" w:color="000001"/>
              <w:left w:val="single" w:sz="4" w:space="0" w:color="000001"/>
              <w:bottom w:val="single" w:sz="4" w:space="0" w:color="00000A"/>
              <w:right w:val="single" w:sz="4" w:space="0" w:color="000001"/>
            </w:tcBorders>
            <w:shd w:val="clear" w:color="auto" w:fill="auto"/>
            <w:tcMar>
              <w:left w:w="10" w:type="dxa"/>
              <w:right w:w="10" w:type="dxa"/>
            </w:tcMar>
          </w:tcPr>
          <w:p w:rsidR="0050200C" w:rsidRPr="007C1AEB" w:rsidRDefault="0050200C" w:rsidP="00D750E1">
            <w:pPr>
              <w:tabs>
                <w:tab w:val="left" w:pos="180"/>
                <w:tab w:val="left" w:pos="284"/>
              </w:tabs>
              <w:rPr>
                <w:rFonts w:ascii="Times New Roman" w:hAnsi="Times New Roman" w:cs="Times New Roman"/>
                <w:sz w:val="20"/>
                <w:szCs w:val="20"/>
                <w:lang w:val="ru-RU"/>
              </w:rPr>
            </w:pPr>
            <w:r w:rsidRPr="007C1AEB">
              <w:rPr>
                <w:rFonts w:ascii="Times New Roman" w:hAnsi="Times New Roman" w:cs="Times New Roman"/>
                <w:sz w:val="20"/>
                <w:szCs w:val="20"/>
                <w:lang w:val="ru-RU"/>
              </w:rPr>
              <w:t>Про обговорення кандидатур претендентів на нагородження медалями та на отримання свідоцтв з відзнакою.</w:t>
            </w:r>
          </w:p>
          <w:p w:rsidR="0050200C" w:rsidRPr="007C1AEB" w:rsidRDefault="0050200C" w:rsidP="00D750E1">
            <w:pPr>
              <w:jc w:val="center"/>
              <w:rPr>
                <w:rFonts w:ascii="Times New Roman" w:eastAsia="Times New Roman" w:hAnsi="Times New Roman" w:cs="Times New Roman"/>
                <w:sz w:val="20"/>
                <w:szCs w:val="20"/>
                <w:highlight w:val="white"/>
                <w:lang w:val="ru-RU"/>
              </w:rPr>
            </w:pPr>
          </w:p>
        </w:tc>
        <w:tc>
          <w:tcPr>
            <w:tcW w:w="1701" w:type="dxa"/>
            <w:vMerge/>
            <w:tcBorders>
              <w:left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2066" w:type="dxa"/>
            <w:tcBorders>
              <w:top w:val="single" w:sz="4" w:space="0" w:color="auto"/>
              <w:left w:val="single" w:sz="4" w:space="0" w:color="000001"/>
              <w:bottom w:val="single" w:sz="4" w:space="0" w:color="auto"/>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p>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Семоненко Ю.М.</w:t>
            </w:r>
          </w:p>
          <w:p w:rsidR="0050200C" w:rsidRPr="007C1AEB" w:rsidRDefault="0050200C" w:rsidP="00D750E1">
            <w:pPr>
              <w:jc w:val="center"/>
              <w:rPr>
                <w:rFonts w:ascii="Times New Roman" w:eastAsia="Times New Roman" w:hAnsi="Times New Roman" w:cs="Times New Roman"/>
                <w:sz w:val="20"/>
                <w:szCs w:val="20"/>
                <w:lang w:val="ru-RU"/>
              </w:rPr>
            </w:pPr>
          </w:p>
          <w:p w:rsidR="0050200C" w:rsidRPr="007C1AEB" w:rsidRDefault="0050200C" w:rsidP="00D750E1">
            <w:pPr>
              <w:jc w:val="center"/>
              <w:rPr>
                <w:rFonts w:ascii="Times New Roman" w:eastAsia="Times New Roman" w:hAnsi="Times New Roman" w:cs="Times New Roman"/>
                <w:sz w:val="20"/>
                <w:szCs w:val="20"/>
                <w:lang w:val="ru-RU"/>
              </w:rPr>
            </w:pPr>
          </w:p>
          <w:p w:rsidR="0050200C" w:rsidRPr="007C1AEB" w:rsidRDefault="0050200C" w:rsidP="00D750E1">
            <w:pPr>
              <w:jc w:val="center"/>
              <w:rPr>
                <w:rFonts w:ascii="Times New Roman" w:eastAsia="Times New Roman" w:hAnsi="Times New Roman" w:cs="Times New Roman"/>
                <w:sz w:val="20"/>
                <w:szCs w:val="20"/>
                <w:lang w:val="ru-RU"/>
              </w:rPr>
            </w:pPr>
          </w:p>
          <w:p w:rsidR="0050200C" w:rsidRPr="007C1AEB" w:rsidRDefault="0050200C" w:rsidP="00D750E1">
            <w:pPr>
              <w:jc w:val="center"/>
              <w:rPr>
                <w:lang w:val="ru-RU"/>
              </w:rPr>
            </w:pPr>
          </w:p>
        </w:tc>
        <w:tc>
          <w:tcPr>
            <w:tcW w:w="1204" w:type="dxa"/>
            <w:tcBorders>
              <w:top w:val="single" w:sz="4" w:space="0" w:color="auto"/>
              <w:left w:val="single" w:sz="4" w:space="0" w:color="000001"/>
              <w:bottom w:val="single" w:sz="4" w:space="0" w:color="000001"/>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RPr="00595ADC" w:rsidTr="00D750E1">
        <w:trPr>
          <w:trHeight w:val="1395"/>
        </w:trPr>
        <w:tc>
          <w:tcPr>
            <w:tcW w:w="564" w:type="dxa"/>
            <w:vMerge/>
            <w:tcBorders>
              <w:left w:val="single" w:sz="4" w:space="0" w:color="000001"/>
              <w:right w:val="single" w:sz="4" w:space="0" w:color="000001"/>
            </w:tcBorders>
            <w:shd w:val="clear" w:color="auto" w:fill="auto"/>
          </w:tcPr>
          <w:p w:rsidR="0050200C" w:rsidRPr="007C1AEB" w:rsidRDefault="00502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73793D" w:rsidRDefault="00595ADC" w:rsidP="00D750E1">
            <w:pPr>
              <w:rPr>
                <w:rFonts w:ascii="Times New Roman" w:eastAsia="Times New Roman" w:hAnsi="Times New Roman" w:cs="Times New Roman"/>
                <w:sz w:val="20"/>
                <w:szCs w:val="20"/>
                <w:lang w:val="uk-UA"/>
              </w:rPr>
            </w:pPr>
            <w:r w:rsidRPr="007F273C">
              <w:rPr>
                <w:rFonts w:ascii="Times New Roman" w:eastAsia="Times New Roman" w:hAnsi="Times New Roman" w:cs="Times New Roman"/>
                <w:sz w:val="20"/>
                <w:szCs w:val="20"/>
                <w:highlight w:val="yellow"/>
                <w:lang w:val="uk-UA"/>
              </w:rPr>
              <w:t>«Стимулювання позитивного ставлення учнів до навчання, створення умов для ефективної мотивації в умовах НУШ».</w:t>
            </w:r>
          </w:p>
        </w:tc>
        <w:tc>
          <w:tcPr>
            <w:tcW w:w="1701" w:type="dxa"/>
            <w:vMerge/>
            <w:tcBorders>
              <w:left w:val="single" w:sz="4" w:space="0" w:color="000001"/>
              <w:right w:val="single" w:sz="4" w:space="0" w:color="000001"/>
            </w:tcBorders>
            <w:shd w:val="clear" w:color="auto" w:fill="auto"/>
            <w:vAlign w:val="center"/>
          </w:tcPr>
          <w:p w:rsidR="0050200C" w:rsidRPr="0073793D" w:rsidRDefault="0050200C" w:rsidP="00D750E1">
            <w:pPr>
              <w:rPr>
                <w:lang w:val="ru-RU"/>
              </w:rPr>
            </w:pPr>
          </w:p>
        </w:tc>
        <w:tc>
          <w:tcPr>
            <w:tcW w:w="2066" w:type="dxa"/>
            <w:tcBorders>
              <w:top w:val="single" w:sz="4" w:space="0" w:color="auto"/>
              <w:left w:val="single" w:sz="4" w:space="0" w:color="000001"/>
              <w:bottom w:val="single" w:sz="4" w:space="0" w:color="000001"/>
              <w:right w:val="single" w:sz="4" w:space="0" w:color="000001"/>
            </w:tcBorders>
            <w:shd w:val="clear" w:color="auto" w:fill="auto"/>
          </w:tcPr>
          <w:p w:rsidR="0050200C" w:rsidRPr="0073793D" w:rsidRDefault="007F273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Яблонська Т.С.</w:t>
            </w:r>
          </w:p>
          <w:p w:rsidR="0050200C" w:rsidRPr="00595ADC" w:rsidRDefault="0050200C" w:rsidP="00595ADC">
            <w:pPr>
              <w:jc w:val="center"/>
              <w:rPr>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595ADC" w:rsidRDefault="0050200C" w:rsidP="00D750E1">
            <w:pPr>
              <w:jc w:val="center"/>
              <w:rPr>
                <w:rFonts w:ascii="Times New Roman" w:eastAsia="Times New Roman" w:hAnsi="Times New Roman" w:cs="Times New Roman"/>
                <w:sz w:val="20"/>
                <w:szCs w:val="20"/>
                <w:lang w:val="ru-RU"/>
              </w:rPr>
            </w:pPr>
          </w:p>
        </w:tc>
      </w:tr>
      <w:tr w:rsidR="0050200C" w:rsidRPr="00432670" w:rsidTr="00D750E1">
        <w:trPr>
          <w:trHeight w:val="1395"/>
        </w:trPr>
        <w:tc>
          <w:tcPr>
            <w:tcW w:w="564" w:type="dxa"/>
            <w:vMerge/>
            <w:tcBorders>
              <w:left w:val="single" w:sz="4" w:space="0" w:color="000001"/>
              <w:bottom w:val="single" w:sz="4" w:space="0" w:color="000001"/>
              <w:right w:val="single" w:sz="4" w:space="0" w:color="000001"/>
            </w:tcBorders>
            <w:shd w:val="clear" w:color="auto" w:fill="auto"/>
          </w:tcPr>
          <w:p w:rsidR="0050200C" w:rsidRPr="00595ADC" w:rsidRDefault="00502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Pr="00432670" w:rsidRDefault="0050200C" w:rsidP="00D750E1">
            <w:pPr>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432670" w:rsidRDefault="0050200C" w:rsidP="00D750E1">
            <w:pPr>
              <w:rPr>
                <w:rFonts w:ascii="Times New Roman" w:eastAsia="Times New Roman" w:hAnsi="Times New Roman" w:cs="Times New Roman"/>
                <w:sz w:val="20"/>
                <w:szCs w:val="20"/>
                <w:highlight w:val="yellow"/>
                <w:lang w:val="uk-UA"/>
              </w:rPr>
            </w:pPr>
            <w:r w:rsidRPr="00432670">
              <w:rPr>
                <w:rFonts w:ascii="Times New Roman" w:eastAsia="Times New Roman" w:hAnsi="Times New Roman" w:cs="Times New Roman"/>
                <w:sz w:val="20"/>
                <w:szCs w:val="20"/>
                <w:lang w:val="uk-UA"/>
              </w:rPr>
              <w:t>Про</w:t>
            </w:r>
            <w:r w:rsidR="007F273C">
              <w:rPr>
                <w:rFonts w:ascii="Times New Roman" w:eastAsia="Times New Roman" w:hAnsi="Times New Roman" w:cs="Times New Roman"/>
                <w:sz w:val="20"/>
                <w:szCs w:val="20"/>
                <w:lang w:val="uk-UA"/>
              </w:rPr>
              <w:t xml:space="preserve"> внесення змін до структури 2024-2025</w:t>
            </w:r>
            <w:r w:rsidRPr="00432670">
              <w:rPr>
                <w:rFonts w:ascii="Times New Roman" w:eastAsia="Times New Roman" w:hAnsi="Times New Roman" w:cs="Times New Roman"/>
                <w:sz w:val="20"/>
                <w:szCs w:val="20"/>
                <w:lang w:val="uk-UA"/>
              </w:rPr>
              <w:t xml:space="preserve"> н. р.</w:t>
            </w:r>
          </w:p>
        </w:tc>
        <w:tc>
          <w:tcPr>
            <w:tcW w:w="1701" w:type="dxa"/>
            <w:vMerge/>
            <w:tcBorders>
              <w:left w:val="single" w:sz="4" w:space="0" w:color="000001"/>
              <w:bottom w:val="single" w:sz="4" w:space="0" w:color="000001"/>
              <w:right w:val="single" w:sz="4" w:space="0" w:color="000001"/>
            </w:tcBorders>
            <w:shd w:val="clear" w:color="auto" w:fill="auto"/>
            <w:vAlign w:val="center"/>
          </w:tcPr>
          <w:p w:rsidR="0050200C" w:rsidRPr="00432670" w:rsidRDefault="0050200C" w:rsidP="00D750E1">
            <w:pPr>
              <w:rPr>
                <w:highlight w:val="yellow"/>
                <w:lang w:val="ru-RU"/>
              </w:rPr>
            </w:pPr>
          </w:p>
        </w:tc>
        <w:tc>
          <w:tcPr>
            <w:tcW w:w="20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432670" w:rsidRDefault="00595ADC" w:rsidP="00D750E1">
            <w:pPr>
              <w:jc w:val="center"/>
              <w:rPr>
                <w:rFonts w:ascii="Times New Roman" w:eastAsia="Times New Roman" w:hAnsi="Times New Roman" w:cs="Times New Roman"/>
                <w:sz w:val="20"/>
                <w:szCs w:val="20"/>
                <w:highlight w:val="yellow"/>
                <w:lang w:val="ru-RU"/>
              </w:rPr>
            </w:pPr>
            <w:r>
              <w:rPr>
                <w:rFonts w:ascii="Times New Roman" w:eastAsia="Times New Roman" w:hAnsi="Times New Roman" w:cs="Times New Roman"/>
                <w:sz w:val="20"/>
                <w:szCs w:val="20"/>
                <w:lang w:val="ru-RU"/>
              </w:rPr>
              <w:t>А</w:t>
            </w:r>
            <w:r w:rsidR="0050200C" w:rsidRPr="00432670">
              <w:rPr>
                <w:rFonts w:ascii="Times New Roman" w:eastAsia="Times New Roman" w:hAnsi="Times New Roman" w:cs="Times New Roman"/>
                <w:sz w:val="20"/>
                <w:szCs w:val="20"/>
                <w:lang w:val="ru-RU"/>
              </w:rPr>
              <w:t>дміністрація</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432670" w:rsidRDefault="0050200C" w:rsidP="00D750E1">
            <w:pPr>
              <w:jc w:val="center"/>
              <w:rPr>
                <w:rFonts w:ascii="Times New Roman" w:eastAsia="Times New Roman" w:hAnsi="Times New Roman" w:cs="Times New Roman"/>
                <w:sz w:val="20"/>
                <w:szCs w:val="20"/>
                <w:lang w:val="ru-RU"/>
              </w:rPr>
            </w:pPr>
          </w:p>
        </w:tc>
      </w:tr>
      <w:tr w:rsidR="0050200C" w:rsidRPr="00432670" w:rsidTr="00D750E1">
        <w:trPr>
          <w:trHeight w:val="1395"/>
        </w:trPr>
        <w:tc>
          <w:tcPr>
            <w:tcW w:w="564" w:type="dxa"/>
            <w:vMerge w:val="restart"/>
            <w:tcBorders>
              <w:left w:val="single" w:sz="4" w:space="0" w:color="000001"/>
              <w:right w:val="single" w:sz="4" w:space="0" w:color="000001"/>
            </w:tcBorders>
            <w:shd w:val="clear" w:color="auto" w:fill="auto"/>
          </w:tcPr>
          <w:p w:rsidR="0050200C" w:rsidRPr="00432670" w:rsidRDefault="0050200C" w:rsidP="00D750E1">
            <w:pPr>
              <w:rPr>
                <w:lang w:val="uk-UA"/>
              </w:rPr>
            </w:pPr>
            <w:r>
              <w:rPr>
                <w:lang w:val="uk-UA"/>
              </w:rPr>
              <w:t>3</w:t>
            </w: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432670" w:rsidRDefault="0050200C"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 ухвалення перспективного плану проходження курсової</w:t>
            </w:r>
            <w:r w:rsidR="007F273C">
              <w:rPr>
                <w:rFonts w:ascii="Times New Roman" w:eastAsia="Times New Roman" w:hAnsi="Times New Roman" w:cs="Times New Roman"/>
                <w:sz w:val="20"/>
                <w:szCs w:val="20"/>
                <w:lang w:val="uk-UA"/>
              </w:rPr>
              <w:t xml:space="preserve"> перепідготовки педагогів у 2025</w:t>
            </w:r>
            <w:r>
              <w:rPr>
                <w:rFonts w:ascii="Times New Roman" w:eastAsia="Times New Roman" w:hAnsi="Times New Roman" w:cs="Times New Roman"/>
                <w:sz w:val="20"/>
                <w:szCs w:val="20"/>
                <w:lang w:val="uk-UA"/>
              </w:rPr>
              <w:t xml:space="preserve"> році</w:t>
            </w:r>
          </w:p>
        </w:tc>
        <w:tc>
          <w:tcPr>
            <w:tcW w:w="1701" w:type="dxa"/>
            <w:vMerge w:val="restart"/>
            <w:tcBorders>
              <w:left w:val="single" w:sz="4" w:space="0" w:color="000001"/>
              <w:right w:val="single" w:sz="4" w:space="0" w:color="000001"/>
            </w:tcBorders>
            <w:shd w:val="clear" w:color="auto" w:fill="auto"/>
            <w:vAlign w:val="center"/>
          </w:tcPr>
          <w:p w:rsidR="0050200C" w:rsidRPr="000F184A" w:rsidRDefault="0050200C" w:rsidP="000F184A">
            <w:pPr>
              <w:jc w:val="center"/>
              <w:rPr>
                <w:rFonts w:ascii="Times New Roman" w:hAnsi="Times New Roman" w:cs="Times New Roman"/>
                <w:sz w:val="22"/>
                <w:szCs w:val="22"/>
                <w:highlight w:val="yellow"/>
                <w:lang w:val="ru-RU"/>
              </w:rPr>
            </w:pPr>
            <w:r w:rsidRPr="000F184A">
              <w:rPr>
                <w:rFonts w:ascii="Times New Roman" w:hAnsi="Times New Roman" w:cs="Times New Roman"/>
                <w:sz w:val="22"/>
                <w:szCs w:val="22"/>
                <w:lang w:val="ru-RU"/>
              </w:rPr>
              <w:t>грудень</w:t>
            </w:r>
          </w:p>
        </w:tc>
        <w:tc>
          <w:tcPr>
            <w:tcW w:w="20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432670" w:rsidRDefault="00595ADC" w:rsidP="00D750E1">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А</w:t>
            </w:r>
            <w:r w:rsidR="0050200C" w:rsidRPr="00432670">
              <w:rPr>
                <w:rFonts w:ascii="Times New Roman" w:eastAsia="Times New Roman" w:hAnsi="Times New Roman" w:cs="Times New Roman"/>
                <w:sz w:val="20"/>
                <w:szCs w:val="20"/>
                <w:lang w:val="ru-RU"/>
              </w:rPr>
              <w:t>дміністрація</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432670" w:rsidRDefault="0050200C" w:rsidP="00D750E1">
            <w:pPr>
              <w:jc w:val="center"/>
              <w:rPr>
                <w:rFonts w:ascii="Times New Roman" w:eastAsia="Times New Roman" w:hAnsi="Times New Roman" w:cs="Times New Roman"/>
                <w:sz w:val="20"/>
                <w:szCs w:val="20"/>
                <w:lang w:val="ru-RU"/>
              </w:rPr>
            </w:pPr>
          </w:p>
        </w:tc>
      </w:tr>
      <w:tr w:rsidR="0050200C" w:rsidRPr="00432670" w:rsidTr="00D750E1">
        <w:trPr>
          <w:trHeight w:val="1395"/>
        </w:trPr>
        <w:tc>
          <w:tcPr>
            <w:tcW w:w="564" w:type="dxa"/>
            <w:vMerge/>
            <w:tcBorders>
              <w:left w:val="single" w:sz="4" w:space="0" w:color="000001"/>
              <w:bottom w:val="single" w:sz="4" w:space="0" w:color="000001"/>
              <w:right w:val="single" w:sz="4" w:space="0" w:color="000001"/>
            </w:tcBorders>
            <w:shd w:val="clear" w:color="auto" w:fill="auto"/>
          </w:tcPr>
          <w:p w:rsidR="0050200C" w:rsidRDefault="0050200C" w:rsidP="00D750E1">
            <w:pPr>
              <w:rPr>
                <w:lang w:val="uk-UA"/>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Default="0050200C"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 ухвалення сертифікатів щодо про</w:t>
            </w:r>
            <w:r w:rsidR="007F273C">
              <w:rPr>
                <w:rFonts w:ascii="Times New Roman" w:eastAsia="Times New Roman" w:hAnsi="Times New Roman" w:cs="Times New Roman"/>
                <w:sz w:val="20"/>
                <w:szCs w:val="20"/>
                <w:lang w:val="uk-UA"/>
              </w:rPr>
              <w:t>ходження курсів педагогів у 2024</w:t>
            </w:r>
            <w:r>
              <w:rPr>
                <w:rFonts w:ascii="Times New Roman" w:eastAsia="Times New Roman" w:hAnsi="Times New Roman" w:cs="Times New Roman"/>
                <w:sz w:val="20"/>
                <w:szCs w:val="20"/>
                <w:lang w:val="uk-UA"/>
              </w:rPr>
              <w:t xml:space="preserve"> році</w:t>
            </w:r>
          </w:p>
        </w:tc>
        <w:tc>
          <w:tcPr>
            <w:tcW w:w="1701" w:type="dxa"/>
            <w:vMerge/>
            <w:tcBorders>
              <w:left w:val="single" w:sz="4" w:space="0" w:color="000001"/>
              <w:bottom w:val="single" w:sz="4" w:space="0" w:color="000001"/>
              <w:right w:val="single" w:sz="4" w:space="0" w:color="000001"/>
            </w:tcBorders>
            <w:shd w:val="clear" w:color="auto" w:fill="auto"/>
            <w:vAlign w:val="center"/>
          </w:tcPr>
          <w:p w:rsidR="0050200C" w:rsidRPr="00432670" w:rsidRDefault="0050200C" w:rsidP="00D750E1">
            <w:pPr>
              <w:rPr>
                <w:lang w:val="ru-RU"/>
              </w:rPr>
            </w:pPr>
          </w:p>
        </w:tc>
        <w:tc>
          <w:tcPr>
            <w:tcW w:w="20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432670" w:rsidRDefault="0050200C" w:rsidP="00D750E1">
            <w:pPr>
              <w:jc w:val="center"/>
              <w:rPr>
                <w:rFonts w:ascii="Times New Roman" w:eastAsia="Times New Roman" w:hAnsi="Times New Roman" w:cs="Times New Roman"/>
                <w:sz w:val="20"/>
                <w:szCs w:val="20"/>
                <w:lang w:val="ru-RU"/>
              </w:rPr>
            </w:pPr>
            <w:r w:rsidRPr="00432670">
              <w:rPr>
                <w:rFonts w:ascii="Times New Roman" w:eastAsia="Times New Roman" w:hAnsi="Times New Roman" w:cs="Times New Roman"/>
                <w:sz w:val="20"/>
                <w:szCs w:val="20"/>
                <w:lang w:val="ru-RU"/>
              </w:rPr>
              <w:t>адміністрація</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432670" w:rsidRDefault="0050200C" w:rsidP="00D750E1">
            <w:pPr>
              <w:jc w:val="center"/>
              <w:rPr>
                <w:rFonts w:ascii="Times New Roman" w:eastAsia="Times New Roman" w:hAnsi="Times New Roman" w:cs="Times New Roman"/>
                <w:sz w:val="20"/>
                <w:szCs w:val="20"/>
                <w:lang w:val="ru-RU"/>
              </w:rPr>
            </w:pPr>
          </w:p>
        </w:tc>
      </w:tr>
      <w:tr w:rsidR="0050200C" w:rsidRPr="00432670" w:rsidTr="00D750E1">
        <w:trPr>
          <w:trHeight w:val="1395"/>
        </w:trPr>
        <w:tc>
          <w:tcPr>
            <w:tcW w:w="564" w:type="dxa"/>
            <w:tcBorders>
              <w:left w:val="single" w:sz="4" w:space="0" w:color="000001"/>
              <w:bottom w:val="single" w:sz="4" w:space="0" w:color="000001"/>
              <w:right w:val="single" w:sz="4" w:space="0" w:color="000001"/>
            </w:tcBorders>
            <w:shd w:val="clear" w:color="auto" w:fill="auto"/>
          </w:tcPr>
          <w:p w:rsidR="0050200C" w:rsidRDefault="0050200C" w:rsidP="00D750E1">
            <w:pPr>
              <w:rPr>
                <w:lang w:val="uk-UA"/>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Default="0050200C"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 ухва</w:t>
            </w:r>
            <w:r w:rsidR="00B8700C">
              <w:rPr>
                <w:rFonts w:ascii="Times New Roman" w:eastAsia="Times New Roman" w:hAnsi="Times New Roman" w:cs="Times New Roman"/>
                <w:sz w:val="20"/>
                <w:szCs w:val="20"/>
                <w:lang w:val="uk-UA"/>
              </w:rPr>
              <w:t xml:space="preserve">лення </w:t>
            </w:r>
            <w:r w:rsidR="007F273C">
              <w:rPr>
                <w:rFonts w:ascii="Times New Roman" w:eastAsia="Times New Roman" w:hAnsi="Times New Roman" w:cs="Times New Roman"/>
                <w:sz w:val="20"/>
                <w:szCs w:val="20"/>
                <w:lang w:val="uk-UA"/>
              </w:rPr>
              <w:t>номенклатури справ на 2025</w:t>
            </w:r>
            <w:r>
              <w:rPr>
                <w:rFonts w:ascii="Times New Roman" w:eastAsia="Times New Roman" w:hAnsi="Times New Roman" w:cs="Times New Roman"/>
                <w:sz w:val="20"/>
                <w:szCs w:val="20"/>
                <w:lang w:val="uk-UA"/>
              </w:rPr>
              <w:t xml:space="preserve"> рік</w:t>
            </w:r>
          </w:p>
        </w:tc>
        <w:tc>
          <w:tcPr>
            <w:tcW w:w="1701" w:type="dxa"/>
            <w:tcBorders>
              <w:left w:val="single" w:sz="4" w:space="0" w:color="000001"/>
              <w:bottom w:val="single" w:sz="4" w:space="0" w:color="000001"/>
              <w:right w:val="single" w:sz="4" w:space="0" w:color="000001"/>
            </w:tcBorders>
            <w:shd w:val="clear" w:color="auto" w:fill="auto"/>
            <w:vAlign w:val="center"/>
          </w:tcPr>
          <w:p w:rsidR="0050200C" w:rsidRPr="00432670" w:rsidRDefault="0050200C" w:rsidP="00D750E1">
            <w:pPr>
              <w:rPr>
                <w:lang w:val="ru-RU"/>
              </w:rPr>
            </w:pPr>
          </w:p>
        </w:tc>
        <w:tc>
          <w:tcPr>
            <w:tcW w:w="20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432670" w:rsidRDefault="0050200C" w:rsidP="00D750E1">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адміністрація</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432670" w:rsidRDefault="0050200C" w:rsidP="00D750E1">
            <w:pPr>
              <w:jc w:val="center"/>
              <w:rPr>
                <w:rFonts w:ascii="Times New Roman" w:eastAsia="Times New Roman" w:hAnsi="Times New Roman" w:cs="Times New Roman"/>
                <w:sz w:val="20"/>
                <w:szCs w:val="20"/>
                <w:lang w:val="ru-RU"/>
              </w:rPr>
            </w:pPr>
          </w:p>
        </w:tc>
      </w:tr>
      <w:tr w:rsidR="0050200C" w:rsidRPr="00D750E1" w:rsidTr="00D750E1">
        <w:trPr>
          <w:trHeight w:val="470"/>
        </w:trPr>
        <w:tc>
          <w:tcPr>
            <w:tcW w:w="564" w:type="dxa"/>
            <w:vMerge w:val="restart"/>
            <w:tcBorders>
              <w:top w:val="single" w:sz="4" w:space="0" w:color="000001"/>
              <w:left w:val="single" w:sz="4" w:space="0" w:color="000001"/>
              <w:right w:val="single" w:sz="4" w:space="0" w:color="000001"/>
            </w:tcBorders>
            <w:shd w:val="clear" w:color="auto" w:fill="auto"/>
          </w:tcPr>
          <w:p w:rsidR="0050200C" w:rsidRPr="00432670" w:rsidRDefault="0050200C" w:rsidP="00D750E1">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w:t>
            </w: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Pr="00432670" w:rsidRDefault="0050200C" w:rsidP="00D750E1">
            <w:pPr>
              <w:jc w:val="center"/>
              <w:rPr>
                <w:rFonts w:ascii="Times New Roman" w:eastAsia="Times New Roman" w:hAnsi="Times New Roman" w:cs="Times New Roman"/>
                <w:sz w:val="20"/>
                <w:szCs w:val="20"/>
                <w:lang w:val="ru-RU"/>
              </w:rPr>
            </w:pPr>
            <w:r w:rsidRPr="00432670">
              <w:rPr>
                <w:rFonts w:ascii="Times New Roman" w:eastAsia="Times New Roman" w:hAnsi="Times New Roman" w:cs="Times New Roman"/>
                <w:sz w:val="20"/>
                <w:szCs w:val="20"/>
                <w:lang w:val="ru-RU"/>
              </w:rPr>
              <w:t>1</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D750E1">
            <w:pPr>
              <w:rPr>
                <w:lang w:val="ru-RU"/>
              </w:rPr>
            </w:pPr>
            <w:r>
              <w:rPr>
                <w:rFonts w:ascii="Times New Roman" w:eastAsia="Times New Roman" w:hAnsi="Times New Roman" w:cs="Times New Roman"/>
                <w:sz w:val="20"/>
                <w:szCs w:val="20"/>
                <w:lang w:val="ru-RU"/>
              </w:rPr>
              <w:t>Про стан виховної роботи у ЗЗСО</w:t>
            </w:r>
            <w:r w:rsidRPr="007C1AEB">
              <w:rPr>
                <w:rFonts w:ascii="Times New Roman" w:eastAsia="Times New Roman" w:hAnsi="Times New Roman" w:cs="Times New Roman"/>
                <w:sz w:val="20"/>
                <w:szCs w:val="20"/>
                <w:lang w:val="ru-RU"/>
              </w:rPr>
              <w:t xml:space="preserve"> за І семестр 202</w:t>
            </w:r>
            <w:r w:rsidR="007F273C">
              <w:rPr>
                <w:rFonts w:ascii="Times New Roman" w:eastAsia="Times New Roman" w:hAnsi="Times New Roman" w:cs="Times New Roman"/>
                <w:sz w:val="20"/>
                <w:szCs w:val="20"/>
                <w:lang w:val="uk-UA"/>
              </w:rPr>
              <w:t>4</w:t>
            </w:r>
            <w:r w:rsidRPr="007C1AEB">
              <w:rPr>
                <w:rFonts w:ascii="Times New Roman" w:eastAsia="Times New Roman" w:hAnsi="Times New Roman" w:cs="Times New Roman"/>
                <w:sz w:val="20"/>
                <w:szCs w:val="20"/>
                <w:lang w:val="ru-RU"/>
              </w:rPr>
              <w:t>-202</w:t>
            </w:r>
            <w:r w:rsidR="007F273C">
              <w:rPr>
                <w:rFonts w:ascii="Times New Roman" w:eastAsia="Times New Roman" w:hAnsi="Times New Roman" w:cs="Times New Roman"/>
                <w:sz w:val="20"/>
                <w:szCs w:val="20"/>
                <w:lang w:val="uk-UA"/>
              </w:rPr>
              <w:t>5</w:t>
            </w:r>
            <w:r w:rsidR="00B8700C">
              <w:rPr>
                <w:rFonts w:ascii="Times New Roman" w:eastAsia="Times New Roman" w:hAnsi="Times New Roman" w:cs="Times New Roman"/>
                <w:sz w:val="20"/>
                <w:szCs w:val="20"/>
                <w:lang w:val="uk-UA"/>
              </w:rPr>
              <w:t xml:space="preserve"> </w:t>
            </w:r>
            <w:r w:rsidRPr="007C1AEB">
              <w:rPr>
                <w:rFonts w:ascii="Times New Roman" w:eastAsia="Times New Roman" w:hAnsi="Times New Roman" w:cs="Times New Roman"/>
                <w:sz w:val="20"/>
                <w:szCs w:val="20"/>
                <w:lang w:val="ru-RU"/>
              </w:rPr>
              <w:t>н.р.</w:t>
            </w:r>
          </w:p>
        </w:tc>
        <w:tc>
          <w:tcPr>
            <w:tcW w:w="1701" w:type="dxa"/>
            <w:vMerge w:val="restart"/>
            <w:tcBorders>
              <w:top w:val="single" w:sz="4" w:space="0" w:color="000001"/>
              <w:left w:val="single" w:sz="4" w:space="0" w:color="000001"/>
              <w:right w:val="single" w:sz="4" w:space="0" w:color="000001"/>
            </w:tcBorders>
            <w:shd w:val="clear" w:color="auto" w:fill="auto"/>
            <w:vAlign w:val="center"/>
          </w:tcPr>
          <w:p w:rsidR="0050200C" w:rsidRPr="00432670" w:rsidRDefault="0050200C" w:rsidP="00D750E1">
            <w:pPr>
              <w:jc w:val="center"/>
              <w:rPr>
                <w:rFonts w:ascii="Times New Roman" w:eastAsia="Times New Roman" w:hAnsi="Times New Roman" w:cs="Times New Roman"/>
                <w:sz w:val="20"/>
                <w:szCs w:val="20"/>
                <w:lang w:val="ru-RU"/>
              </w:rPr>
            </w:pPr>
            <w:r w:rsidRPr="00432670">
              <w:rPr>
                <w:rFonts w:ascii="Times New Roman" w:eastAsia="Times New Roman" w:hAnsi="Times New Roman" w:cs="Times New Roman"/>
                <w:sz w:val="20"/>
                <w:szCs w:val="20"/>
                <w:lang w:val="ru-RU"/>
              </w:rPr>
              <w:t>Січень</w:t>
            </w:r>
          </w:p>
          <w:p w:rsidR="0050200C" w:rsidRPr="00432670" w:rsidRDefault="0050200C" w:rsidP="00D750E1">
            <w:pPr>
              <w:jc w:val="center"/>
              <w:rPr>
                <w:rFonts w:ascii="Times New Roman" w:eastAsia="Times New Roman" w:hAnsi="Times New Roman" w:cs="Times New Roman"/>
                <w:sz w:val="20"/>
                <w:szCs w:val="20"/>
                <w:lang w:val="ru-RU"/>
              </w:rPr>
            </w:pPr>
          </w:p>
        </w:tc>
        <w:tc>
          <w:tcPr>
            <w:tcW w:w="2066" w:type="dxa"/>
            <w:vMerge w:val="restart"/>
            <w:tcBorders>
              <w:top w:val="single" w:sz="4" w:space="0" w:color="000001"/>
              <w:left w:val="single" w:sz="4" w:space="0" w:color="000001"/>
              <w:right w:val="single" w:sz="4" w:space="0" w:color="000001"/>
            </w:tcBorders>
            <w:shd w:val="clear" w:color="auto" w:fill="auto"/>
          </w:tcPr>
          <w:p w:rsidR="0050200C" w:rsidRPr="007C1AEB" w:rsidRDefault="0050200C" w:rsidP="00D750E1">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Яблонська Т. С.</w:t>
            </w:r>
          </w:p>
          <w:p w:rsidR="0050200C" w:rsidRPr="007C1AEB" w:rsidRDefault="0050200C" w:rsidP="00D750E1">
            <w:pPr>
              <w:rPr>
                <w:rFonts w:ascii="Times New Roman" w:eastAsia="Times New Roman" w:hAnsi="Times New Roman" w:cs="Times New Roman"/>
                <w:sz w:val="20"/>
                <w:szCs w:val="20"/>
                <w:lang w:val="ru-RU"/>
              </w:rPr>
            </w:pPr>
          </w:p>
          <w:p w:rsidR="0050200C" w:rsidRPr="00662383" w:rsidRDefault="00B8700C"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Ярош Л.Ф.</w:t>
            </w:r>
          </w:p>
          <w:p w:rsidR="0050200C" w:rsidRDefault="0050200C" w:rsidP="00D750E1">
            <w:pPr>
              <w:rPr>
                <w:rFonts w:ascii="Times New Roman" w:eastAsia="Times New Roman" w:hAnsi="Times New Roman" w:cs="Times New Roman"/>
                <w:sz w:val="20"/>
                <w:szCs w:val="20"/>
                <w:lang w:val="uk-UA"/>
              </w:rPr>
            </w:pPr>
          </w:p>
          <w:p w:rsidR="0050200C" w:rsidRDefault="0050200C" w:rsidP="00D750E1">
            <w:pPr>
              <w:rPr>
                <w:rFonts w:ascii="Times New Roman" w:eastAsia="Times New Roman" w:hAnsi="Times New Roman" w:cs="Times New Roman"/>
                <w:sz w:val="20"/>
                <w:szCs w:val="20"/>
                <w:lang w:val="uk-UA"/>
              </w:rPr>
            </w:pPr>
          </w:p>
          <w:p w:rsidR="0050200C" w:rsidRDefault="0073418A"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Ярош Л.Ф.</w:t>
            </w:r>
          </w:p>
          <w:p w:rsidR="0050200C" w:rsidRDefault="0050200C" w:rsidP="00D750E1">
            <w:pPr>
              <w:rPr>
                <w:rFonts w:ascii="Times New Roman" w:eastAsia="Times New Roman" w:hAnsi="Times New Roman" w:cs="Times New Roman"/>
                <w:sz w:val="20"/>
                <w:szCs w:val="20"/>
                <w:lang w:val="uk-UA"/>
              </w:rPr>
            </w:pPr>
          </w:p>
          <w:p w:rsidR="0050200C" w:rsidRDefault="0050200C" w:rsidP="00D750E1">
            <w:pPr>
              <w:rPr>
                <w:rFonts w:ascii="Times New Roman" w:eastAsia="Times New Roman" w:hAnsi="Times New Roman" w:cs="Times New Roman"/>
                <w:sz w:val="20"/>
                <w:szCs w:val="20"/>
                <w:lang w:val="uk-UA"/>
              </w:rPr>
            </w:pPr>
          </w:p>
          <w:p w:rsidR="0050200C" w:rsidRDefault="0073418A"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Збир О.Б.</w:t>
            </w:r>
          </w:p>
          <w:p w:rsidR="0050200C" w:rsidRDefault="0050200C" w:rsidP="00D750E1">
            <w:pPr>
              <w:rPr>
                <w:rFonts w:ascii="Times New Roman" w:eastAsia="Times New Roman" w:hAnsi="Times New Roman" w:cs="Times New Roman"/>
                <w:sz w:val="20"/>
                <w:szCs w:val="20"/>
                <w:lang w:val="uk-UA"/>
              </w:rPr>
            </w:pPr>
          </w:p>
          <w:p w:rsidR="0050200C" w:rsidRDefault="0050200C" w:rsidP="00D750E1">
            <w:pPr>
              <w:rPr>
                <w:rFonts w:ascii="Times New Roman" w:eastAsia="Times New Roman" w:hAnsi="Times New Roman" w:cs="Times New Roman"/>
                <w:sz w:val="20"/>
                <w:szCs w:val="20"/>
                <w:lang w:val="uk-UA"/>
              </w:rPr>
            </w:pPr>
          </w:p>
          <w:p w:rsidR="0050200C" w:rsidRPr="00662383" w:rsidRDefault="0073418A"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Бугаєвська Л.І.</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6711F8" w:rsidRDefault="0050200C" w:rsidP="00D750E1">
            <w:pPr>
              <w:jc w:val="center"/>
              <w:rPr>
                <w:rFonts w:ascii="Times New Roman" w:eastAsia="Times New Roman" w:hAnsi="Times New Roman" w:cs="Times New Roman"/>
                <w:sz w:val="20"/>
                <w:szCs w:val="20"/>
                <w:lang w:val="ru-RU"/>
              </w:rPr>
            </w:pPr>
          </w:p>
        </w:tc>
      </w:tr>
      <w:tr w:rsidR="0050200C" w:rsidRPr="00766540" w:rsidTr="00D750E1">
        <w:trPr>
          <w:trHeight w:val="470"/>
        </w:trPr>
        <w:tc>
          <w:tcPr>
            <w:tcW w:w="564" w:type="dxa"/>
            <w:vMerge/>
            <w:tcBorders>
              <w:left w:val="single" w:sz="4" w:space="0" w:color="000001"/>
              <w:right w:val="single" w:sz="4" w:space="0" w:color="000001"/>
            </w:tcBorders>
            <w:shd w:val="clear" w:color="auto" w:fill="auto"/>
          </w:tcPr>
          <w:p w:rsidR="0050200C" w:rsidRPr="006711F8" w:rsidRDefault="00502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Pr="00BE06EE" w:rsidRDefault="0050200C" w:rsidP="00D750E1">
            <w:pPr>
              <w:jc w:val="center"/>
              <w:rPr>
                <w:rFonts w:ascii="Times New Roman" w:eastAsia="Times New Roman" w:hAnsi="Times New Roman" w:cs="Times New Roman"/>
                <w:sz w:val="20"/>
                <w:szCs w:val="20"/>
                <w:lang w:val="ru-RU"/>
              </w:rPr>
            </w:pPr>
            <w:r w:rsidRPr="00BE06EE">
              <w:rPr>
                <w:rFonts w:ascii="Times New Roman" w:eastAsia="Times New Roman" w:hAnsi="Times New Roman" w:cs="Times New Roman"/>
                <w:sz w:val="20"/>
                <w:szCs w:val="20"/>
                <w:lang w:val="ru-RU"/>
              </w:rPr>
              <w:t>2</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Аналіз навчальних досягнень учні</w:t>
            </w:r>
            <w:proofErr w:type="gramStart"/>
            <w:r w:rsidRPr="007C1AEB">
              <w:rPr>
                <w:rFonts w:ascii="Times New Roman" w:eastAsia="Times New Roman" w:hAnsi="Times New Roman" w:cs="Times New Roman"/>
                <w:sz w:val="20"/>
                <w:szCs w:val="20"/>
                <w:lang w:val="ru-RU"/>
              </w:rPr>
              <w:t>в</w:t>
            </w:r>
            <w:proofErr w:type="gramEnd"/>
            <w:r w:rsidRPr="007C1AEB">
              <w:rPr>
                <w:rFonts w:ascii="Times New Roman" w:eastAsia="Times New Roman" w:hAnsi="Times New Roman" w:cs="Times New Roman"/>
                <w:sz w:val="20"/>
                <w:szCs w:val="20"/>
                <w:lang w:val="ru-RU"/>
              </w:rPr>
              <w:t xml:space="preserve"> за І семестр                                202</w:t>
            </w:r>
            <w:r w:rsidR="007F273C">
              <w:rPr>
                <w:rFonts w:ascii="Times New Roman" w:eastAsia="Times New Roman" w:hAnsi="Times New Roman" w:cs="Times New Roman"/>
                <w:sz w:val="20"/>
                <w:szCs w:val="20"/>
                <w:lang w:val="uk-UA"/>
              </w:rPr>
              <w:t>4</w:t>
            </w:r>
            <w:r w:rsidRPr="007C1AEB">
              <w:rPr>
                <w:rFonts w:ascii="Times New Roman" w:eastAsia="Times New Roman" w:hAnsi="Times New Roman" w:cs="Times New Roman"/>
                <w:sz w:val="20"/>
                <w:szCs w:val="20"/>
                <w:lang w:val="ru-RU"/>
              </w:rPr>
              <w:t>-202</w:t>
            </w:r>
            <w:r w:rsidR="007F273C">
              <w:rPr>
                <w:rFonts w:ascii="Times New Roman" w:eastAsia="Times New Roman" w:hAnsi="Times New Roman" w:cs="Times New Roman"/>
                <w:sz w:val="20"/>
                <w:szCs w:val="20"/>
                <w:lang w:val="uk-UA"/>
              </w:rPr>
              <w:t xml:space="preserve">5 </w:t>
            </w:r>
            <w:r w:rsidRPr="007C1AEB">
              <w:rPr>
                <w:rFonts w:ascii="Times New Roman" w:eastAsia="Times New Roman" w:hAnsi="Times New Roman" w:cs="Times New Roman"/>
                <w:sz w:val="20"/>
                <w:szCs w:val="20"/>
                <w:lang w:val="ru-RU"/>
              </w:rPr>
              <w:t>н. р.</w:t>
            </w:r>
          </w:p>
        </w:tc>
        <w:tc>
          <w:tcPr>
            <w:tcW w:w="1701" w:type="dxa"/>
            <w:vMerge/>
            <w:tcBorders>
              <w:left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2066" w:type="dxa"/>
            <w:vMerge/>
            <w:tcBorders>
              <w:left w:val="single" w:sz="4" w:space="0" w:color="000001"/>
              <w:right w:val="single" w:sz="4" w:space="0" w:color="000001"/>
            </w:tcBorders>
            <w:shd w:val="clear" w:color="auto" w:fill="auto"/>
          </w:tcPr>
          <w:p w:rsidR="0050200C" w:rsidRPr="007C1AEB" w:rsidRDefault="0050200C" w:rsidP="00D750E1">
            <w:pPr>
              <w:rPr>
                <w:lang w:val="ru-RU"/>
              </w:rPr>
            </w:pPr>
          </w:p>
        </w:tc>
        <w:tc>
          <w:tcPr>
            <w:tcW w:w="120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RPr="00766540" w:rsidTr="00D750E1">
        <w:trPr>
          <w:trHeight w:val="792"/>
        </w:trPr>
        <w:tc>
          <w:tcPr>
            <w:tcW w:w="564" w:type="dxa"/>
            <w:vMerge/>
            <w:tcBorders>
              <w:left w:val="single" w:sz="4" w:space="0" w:color="000001"/>
              <w:right w:val="single" w:sz="4" w:space="0" w:color="000001"/>
            </w:tcBorders>
            <w:shd w:val="clear" w:color="auto" w:fill="auto"/>
          </w:tcPr>
          <w:p w:rsidR="0050200C" w:rsidRPr="007C1AEB" w:rsidRDefault="0050200C" w:rsidP="00D750E1">
            <w:pPr>
              <w:rPr>
                <w:lang w:val="ru-RU"/>
              </w:rPr>
            </w:pPr>
          </w:p>
        </w:tc>
        <w:tc>
          <w:tcPr>
            <w:tcW w:w="572" w:type="dxa"/>
            <w:tcBorders>
              <w:top w:val="single" w:sz="4" w:space="0" w:color="000001"/>
              <w:left w:val="single" w:sz="4" w:space="0" w:color="000001"/>
              <w:bottom w:val="single" w:sz="4" w:space="0" w:color="auto"/>
              <w:right w:val="single" w:sz="4" w:space="0" w:color="000001"/>
            </w:tcBorders>
            <w:shd w:val="clear" w:color="auto" w:fill="auto"/>
          </w:tcPr>
          <w:p w:rsidR="0050200C" w:rsidRPr="00BE06EE" w:rsidRDefault="0050200C" w:rsidP="00D750E1">
            <w:pPr>
              <w:jc w:val="center"/>
              <w:rPr>
                <w:rFonts w:ascii="Times New Roman" w:eastAsia="Times New Roman" w:hAnsi="Times New Roman" w:cs="Times New Roman"/>
                <w:sz w:val="20"/>
                <w:szCs w:val="20"/>
                <w:lang w:val="ru-RU"/>
              </w:rPr>
            </w:pPr>
            <w:r w:rsidRPr="00BE06EE">
              <w:rPr>
                <w:rFonts w:ascii="Times New Roman" w:eastAsia="Times New Roman" w:hAnsi="Times New Roman" w:cs="Times New Roman"/>
                <w:sz w:val="20"/>
                <w:szCs w:val="20"/>
                <w:lang w:val="ru-RU"/>
              </w:rPr>
              <w:t>3</w:t>
            </w:r>
          </w:p>
          <w:p w:rsidR="0050200C" w:rsidRPr="00BE06EE" w:rsidRDefault="0050200C" w:rsidP="00D750E1">
            <w:pPr>
              <w:jc w:val="center"/>
              <w:rPr>
                <w:rFonts w:ascii="Times New Roman" w:eastAsia="Times New Roman" w:hAnsi="Times New Roman" w:cs="Times New Roman"/>
                <w:sz w:val="20"/>
                <w:szCs w:val="20"/>
                <w:lang w:val="ru-RU"/>
              </w:rPr>
            </w:pPr>
          </w:p>
        </w:tc>
        <w:tc>
          <w:tcPr>
            <w:tcW w:w="4212" w:type="dxa"/>
            <w:tcBorders>
              <w:top w:val="single" w:sz="4" w:space="0" w:color="000001"/>
              <w:left w:val="single" w:sz="4" w:space="0" w:color="000001"/>
              <w:bottom w:val="single" w:sz="4" w:space="0" w:color="auto"/>
              <w:right w:val="single" w:sz="4" w:space="0" w:color="000001"/>
            </w:tcBorders>
            <w:shd w:val="clear" w:color="auto" w:fill="auto"/>
            <w:tcMar>
              <w:left w:w="10" w:type="dxa"/>
              <w:right w:w="10" w:type="dxa"/>
            </w:tcMar>
          </w:tcPr>
          <w:p w:rsidR="0050200C" w:rsidRPr="00662383" w:rsidRDefault="0050200C" w:rsidP="00B8700C">
            <w:pPr>
              <w:jc w:val="center"/>
              <w:rPr>
                <w:rFonts w:ascii="Times New Roman" w:eastAsia="Times New Roman" w:hAnsi="Times New Roman" w:cs="Times New Roman"/>
                <w:sz w:val="20"/>
                <w:szCs w:val="20"/>
                <w:lang w:val="uk-UA"/>
              </w:rPr>
            </w:pPr>
            <w:r w:rsidRPr="00E71D4A">
              <w:rPr>
                <w:rFonts w:ascii="Times New Roman" w:eastAsia="Times New Roman" w:hAnsi="Times New Roman" w:cs="Times New Roman"/>
                <w:sz w:val="20"/>
                <w:szCs w:val="20"/>
                <w:lang w:val="ru-RU"/>
              </w:rPr>
              <w:t>Про вивчення системи роботи вчительки</w:t>
            </w:r>
            <w:r w:rsidR="0073418A">
              <w:rPr>
                <w:rFonts w:ascii="Times New Roman" w:eastAsia="Times New Roman" w:hAnsi="Times New Roman" w:cs="Times New Roman"/>
                <w:sz w:val="20"/>
                <w:szCs w:val="20"/>
                <w:lang w:val="ru-RU"/>
              </w:rPr>
              <w:t xml:space="preserve"> української мови </w:t>
            </w:r>
            <w:r>
              <w:rPr>
                <w:rFonts w:ascii="Times New Roman" w:eastAsia="Times New Roman" w:hAnsi="Times New Roman" w:cs="Times New Roman"/>
                <w:sz w:val="20"/>
                <w:szCs w:val="20"/>
                <w:lang w:val="ru-RU"/>
              </w:rPr>
              <w:t xml:space="preserve"> </w:t>
            </w:r>
            <w:r w:rsidR="0073418A">
              <w:rPr>
                <w:rFonts w:ascii="Times New Roman" w:eastAsia="Times New Roman" w:hAnsi="Times New Roman" w:cs="Times New Roman"/>
                <w:sz w:val="20"/>
                <w:szCs w:val="20"/>
                <w:lang w:val="ru-RU"/>
              </w:rPr>
              <w:t>Яблонської Т.С.</w:t>
            </w:r>
          </w:p>
        </w:tc>
        <w:tc>
          <w:tcPr>
            <w:tcW w:w="1701" w:type="dxa"/>
            <w:vMerge/>
            <w:tcBorders>
              <w:left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2066" w:type="dxa"/>
            <w:vMerge/>
            <w:tcBorders>
              <w:left w:val="single" w:sz="4" w:space="0" w:color="000001"/>
              <w:right w:val="single" w:sz="4" w:space="0" w:color="000001"/>
            </w:tcBorders>
            <w:shd w:val="clear" w:color="auto" w:fill="auto"/>
          </w:tcPr>
          <w:p w:rsidR="0050200C" w:rsidRPr="007C1AEB" w:rsidRDefault="0050200C" w:rsidP="00D750E1">
            <w:pPr>
              <w:rPr>
                <w:lang w:val="ru-RU"/>
              </w:rPr>
            </w:pPr>
          </w:p>
        </w:tc>
        <w:tc>
          <w:tcPr>
            <w:tcW w:w="1204"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rPr>
                <w:lang w:val="ru-RU"/>
              </w:rPr>
            </w:pPr>
          </w:p>
        </w:tc>
      </w:tr>
      <w:tr w:rsidR="0050200C" w:rsidRPr="00766540" w:rsidTr="00D750E1">
        <w:trPr>
          <w:trHeight w:val="920"/>
        </w:trPr>
        <w:tc>
          <w:tcPr>
            <w:tcW w:w="564" w:type="dxa"/>
            <w:tcBorders>
              <w:left w:val="single" w:sz="4" w:space="0" w:color="000001"/>
              <w:bottom w:val="nil"/>
              <w:right w:val="single" w:sz="4" w:space="0" w:color="000001"/>
            </w:tcBorders>
            <w:shd w:val="clear" w:color="auto" w:fill="auto"/>
          </w:tcPr>
          <w:p w:rsidR="0050200C" w:rsidRPr="007C1AEB" w:rsidRDefault="0050200C" w:rsidP="00D750E1">
            <w:pPr>
              <w:rPr>
                <w:lang w:val="ru-RU"/>
              </w:rPr>
            </w:pPr>
          </w:p>
        </w:tc>
        <w:tc>
          <w:tcPr>
            <w:tcW w:w="572" w:type="dxa"/>
            <w:tcBorders>
              <w:top w:val="single" w:sz="4" w:space="0" w:color="00000A"/>
              <w:left w:val="single" w:sz="4" w:space="0" w:color="000001"/>
              <w:bottom w:val="single" w:sz="4" w:space="0" w:color="auto"/>
              <w:right w:val="single" w:sz="4" w:space="0" w:color="000001"/>
            </w:tcBorders>
            <w:shd w:val="clear" w:color="auto" w:fill="auto"/>
          </w:tcPr>
          <w:p w:rsidR="0050200C" w:rsidRPr="0042476C"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w:t>
            </w:r>
          </w:p>
        </w:tc>
        <w:tc>
          <w:tcPr>
            <w:tcW w:w="4212" w:type="dxa"/>
            <w:tcBorders>
              <w:top w:val="single" w:sz="4" w:space="0" w:color="00000A"/>
              <w:left w:val="single" w:sz="4" w:space="0" w:color="000001"/>
              <w:bottom w:val="single" w:sz="4" w:space="0" w:color="auto"/>
              <w:right w:val="single" w:sz="4" w:space="0" w:color="000001"/>
            </w:tcBorders>
            <w:shd w:val="clear" w:color="auto" w:fill="auto"/>
            <w:tcMar>
              <w:left w:w="10" w:type="dxa"/>
              <w:right w:w="10" w:type="dxa"/>
            </w:tcMar>
          </w:tcPr>
          <w:p w:rsidR="0050200C" w:rsidRPr="00E71D4A" w:rsidRDefault="000F184A"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Формування здорового способу життя учнів засобами фізичної культури</w:t>
            </w:r>
          </w:p>
        </w:tc>
        <w:tc>
          <w:tcPr>
            <w:tcW w:w="1701" w:type="dxa"/>
            <w:vMerge/>
            <w:tcBorders>
              <w:left w:val="single" w:sz="4" w:space="0" w:color="000001"/>
              <w:right w:val="single" w:sz="4" w:space="0" w:color="000001"/>
            </w:tcBorders>
            <w:shd w:val="clear" w:color="auto" w:fill="auto"/>
            <w:vAlign w:val="center"/>
          </w:tcPr>
          <w:p w:rsidR="0050200C" w:rsidRPr="002C73EF" w:rsidRDefault="0050200C" w:rsidP="00D750E1">
            <w:pPr>
              <w:rPr>
                <w:lang w:val="uk-UA"/>
              </w:rPr>
            </w:pPr>
          </w:p>
        </w:tc>
        <w:tc>
          <w:tcPr>
            <w:tcW w:w="2066" w:type="dxa"/>
            <w:vMerge/>
            <w:tcBorders>
              <w:left w:val="single" w:sz="4" w:space="0" w:color="000001"/>
              <w:right w:val="single" w:sz="4" w:space="0" w:color="000001"/>
            </w:tcBorders>
            <w:shd w:val="clear" w:color="auto" w:fill="auto"/>
          </w:tcPr>
          <w:p w:rsidR="0050200C" w:rsidRPr="002C73EF" w:rsidRDefault="0050200C" w:rsidP="00D750E1">
            <w:pPr>
              <w:rPr>
                <w:lang w:val="uk-UA"/>
              </w:rPr>
            </w:pPr>
          </w:p>
        </w:tc>
        <w:tc>
          <w:tcPr>
            <w:tcW w:w="1204" w:type="dxa"/>
            <w:tcBorders>
              <w:top w:val="single" w:sz="4" w:space="0" w:color="00000A"/>
              <w:left w:val="single" w:sz="4" w:space="0" w:color="000001"/>
              <w:bottom w:val="single" w:sz="4" w:space="0" w:color="auto"/>
              <w:right w:val="single" w:sz="4" w:space="0" w:color="000001"/>
            </w:tcBorders>
            <w:shd w:val="clear" w:color="auto" w:fill="auto"/>
          </w:tcPr>
          <w:p w:rsidR="0050200C" w:rsidRPr="002C73EF" w:rsidRDefault="0050200C" w:rsidP="00D750E1">
            <w:pPr>
              <w:jc w:val="center"/>
              <w:rPr>
                <w:rFonts w:ascii="Times New Roman" w:eastAsia="Times New Roman" w:hAnsi="Times New Roman" w:cs="Times New Roman"/>
                <w:sz w:val="20"/>
                <w:szCs w:val="20"/>
                <w:lang w:val="uk-UA"/>
              </w:rPr>
            </w:pPr>
          </w:p>
        </w:tc>
      </w:tr>
      <w:tr w:rsidR="0050200C" w:rsidRPr="00766540" w:rsidTr="00B8700C">
        <w:trPr>
          <w:trHeight w:val="920"/>
        </w:trPr>
        <w:tc>
          <w:tcPr>
            <w:tcW w:w="564" w:type="dxa"/>
            <w:tcBorders>
              <w:left w:val="single" w:sz="4" w:space="0" w:color="000001"/>
              <w:bottom w:val="single" w:sz="4" w:space="0" w:color="auto"/>
              <w:right w:val="single" w:sz="4" w:space="0" w:color="000001"/>
            </w:tcBorders>
            <w:shd w:val="clear" w:color="auto" w:fill="auto"/>
          </w:tcPr>
          <w:p w:rsidR="0050200C" w:rsidRPr="002C73EF" w:rsidRDefault="0050200C" w:rsidP="00D750E1">
            <w:pPr>
              <w:rPr>
                <w:lang w:val="uk-UA"/>
              </w:rPr>
            </w:pPr>
          </w:p>
        </w:tc>
        <w:tc>
          <w:tcPr>
            <w:tcW w:w="572" w:type="dxa"/>
            <w:tcBorders>
              <w:top w:val="single" w:sz="4" w:space="0" w:color="00000A"/>
              <w:left w:val="single" w:sz="4" w:space="0" w:color="000001"/>
              <w:bottom w:val="single" w:sz="4" w:space="0" w:color="auto"/>
              <w:right w:val="single" w:sz="4" w:space="0" w:color="000001"/>
            </w:tcBorders>
            <w:shd w:val="clear" w:color="auto" w:fill="auto"/>
          </w:tcPr>
          <w:p w:rsidR="0050200C" w:rsidRPr="0042476C" w:rsidRDefault="00B87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p>
        </w:tc>
        <w:tc>
          <w:tcPr>
            <w:tcW w:w="4212" w:type="dxa"/>
            <w:tcBorders>
              <w:top w:val="single" w:sz="4" w:space="0" w:color="00000A"/>
              <w:left w:val="single" w:sz="4" w:space="0" w:color="000001"/>
              <w:bottom w:val="single" w:sz="4" w:space="0" w:color="auto"/>
              <w:right w:val="single" w:sz="4" w:space="0" w:color="000001"/>
            </w:tcBorders>
            <w:shd w:val="clear" w:color="auto" w:fill="auto"/>
            <w:tcMar>
              <w:left w:w="10" w:type="dxa"/>
              <w:right w:w="10" w:type="dxa"/>
            </w:tcMar>
          </w:tcPr>
          <w:p w:rsidR="0050200C" w:rsidRPr="00E71D4A" w:rsidRDefault="000F184A"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Шкільна бібліотека – центр формування творчої особистості в процесі соціалізації.</w:t>
            </w:r>
          </w:p>
        </w:tc>
        <w:tc>
          <w:tcPr>
            <w:tcW w:w="1701" w:type="dxa"/>
            <w:vMerge/>
            <w:tcBorders>
              <w:left w:val="single" w:sz="4" w:space="0" w:color="000001"/>
              <w:bottom w:val="single" w:sz="4" w:space="0" w:color="auto"/>
              <w:right w:val="single" w:sz="4" w:space="0" w:color="000001"/>
            </w:tcBorders>
            <w:shd w:val="clear" w:color="auto" w:fill="auto"/>
            <w:vAlign w:val="center"/>
          </w:tcPr>
          <w:p w:rsidR="0050200C" w:rsidRPr="007C1AEB" w:rsidRDefault="0050200C" w:rsidP="00D750E1">
            <w:pPr>
              <w:rPr>
                <w:lang w:val="ru-RU"/>
              </w:rPr>
            </w:pPr>
          </w:p>
        </w:tc>
        <w:tc>
          <w:tcPr>
            <w:tcW w:w="2066" w:type="dxa"/>
            <w:vMerge/>
            <w:tcBorders>
              <w:left w:val="single" w:sz="4" w:space="0" w:color="000001"/>
              <w:bottom w:val="single" w:sz="4" w:space="0" w:color="auto"/>
              <w:right w:val="single" w:sz="4" w:space="0" w:color="000001"/>
            </w:tcBorders>
            <w:shd w:val="clear" w:color="auto" w:fill="auto"/>
          </w:tcPr>
          <w:p w:rsidR="0050200C" w:rsidRPr="007C1AEB" w:rsidRDefault="0050200C" w:rsidP="00D750E1">
            <w:pPr>
              <w:rPr>
                <w:lang w:val="ru-RU"/>
              </w:rPr>
            </w:pPr>
          </w:p>
        </w:tc>
        <w:tc>
          <w:tcPr>
            <w:tcW w:w="1204" w:type="dxa"/>
            <w:tcBorders>
              <w:top w:val="single" w:sz="4" w:space="0" w:color="00000A"/>
              <w:left w:val="single" w:sz="4" w:space="0" w:color="000001"/>
              <w:bottom w:val="single" w:sz="4" w:space="0" w:color="auto"/>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p>
        </w:tc>
      </w:tr>
      <w:tr w:rsidR="0029402A" w:rsidTr="00B8700C">
        <w:trPr>
          <w:trHeight w:val="1017"/>
        </w:trPr>
        <w:tc>
          <w:tcPr>
            <w:tcW w:w="564" w:type="dxa"/>
            <w:vMerge w:val="restart"/>
            <w:tcBorders>
              <w:top w:val="single" w:sz="4" w:space="0" w:color="auto"/>
              <w:left w:val="single" w:sz="4" w:space="0" w:color="000001"/>
              <w:right w:val="single" w:sz="4" w:space="0" w:color="000001"/>
            </w:tcBorders>
            <w:shd w:val="clear" w:color="auto" w:fill="auto"/>
          </w:tcPr>
          <w:p w:rsidR="0029402A" w:rsidRPr="00E47FC1" w:rsidRDefault="0029402A"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lastRenderedPageBreak/>
              <w:t>5</w:t>
            </w:r>
          </w:p>
        </w:tc>
        <w:tc>
          <w:tcPr>
            <w:tcW w:w="572" w:type="dxa"/>
            <w:tcBorders>
              <w:left w:val="single" w:sz="4" w:space="0" w:color="000001"/>
              <w:bottom w:val="single" w:sz="4" w:space="0" w:color="auto"/>
              <w:right w:val="single" w:sz="4" w:space="0" w:color="000001"/>
            </w:tcBorders>
            <w:shd w:val="clear" w:color="auto" w:fill="auto"/>
          </w:tcPr>
          <w:p w:rsidR="0029402A" w:rsidRPr="008B77BA" w:rsidRDefault="0029402A"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4212" w:type="dxa"/>
            <w:tcBorders>
              <w:left w:val="single" w:sz="4" w:space="0" w:color="000001"/>
              <w:bottom w:val="single" w:sz="4" w:space="0" w:color="auto"/>
              <w:right w:val="single" w:sz="4" w:space="0" w:color="000001"/>
            </w:tcBorders>
            <w:shd w:val="clear" w:color="auto" w:fill="auto"/>
            <w:tcMar>
              <w:left w:w="10" w:type="dxa"/>
              <w:right w:w="10" w:type="dxa"/>
            </w:tcMar>
          </w:tcPr>
          <w:p w:rsidR="0029402A" w:rsidRPr="00CA3F92" w:rsidRDefault="0029402A" w:rsidP="0029402A">
            <w:pPr>
              <w:jc w:val="center"/>
              <w:rPr>
                <w:rFonts w:ascii="Times New Roman" w:eastAsia="Times New Roman" w:hAnsi="Times New Roman" w:cs="Times New Roman"/>
                <w:sz w:val="20"/>
                <w:szCs w:val="20"/>
                <w:lang w:val="uk-UA"/>
              </w:rPr>
            </w:pPr>
            <w:r w:rsidRPr="00CA3F92">
              <w:rPr>
                <w:rFonts w:ascii="Times New Roman" w:eastAsia="Times New Roman" w:hAnsi="Times New Roman" w:cs="Times New Roman"/>
                <w:sz w:val="20"/>
                <w:szCs w:val="20"/>
                <w:lang w:val="ru-RU"/>
              </w:rPr>
              <w:t>Про вивчення системи ро</w:t>
            </w:r>
            <w:r>
              <w:rPr>
                <w:rFonts w:ascii="Times New Roman" w:eastAsia="Times New Roman" w:hAnsi="Times New Roman" w:cs="Times New Roman"/>
                <w:sz w:val="20"/>
                <w:szCs w:val="20"/>
                <w:lang w:val="ru-RU"/>
              </w:rPr>
              <w:t>боти вчител</w:t>
            </w:r>
            <w:r w:rsidR="0073418A">
              <w:rPr>
                <w:rFonts w:ascii="Times New Roman" w:eastAsia="Times New Roman" w:hAnsi="Times New Roman" w:cs="Times New Roman"/>
                <w:sz w:val="20"/>
                <w:szCs w:val="20"/>
                <w:lang w:val="ru-RU"/>
              </w:rPr>
              <w:t>ьки фізичної культури Збир О.Б.</w:t>
            </w:r>
          </w:p>
        </w:tc>
        <w:tc>
          <w:tcPr>
            <w:tcW w:w="1701" w:type="dxa"/>
            <w:vMerge w:val="restart"/>
            <w:tcBorders>
              <w:left w:val="single" w:sz="4" w:space="0" w:color="000001"/>
              <w:right w:val="single" w:sz="4" w:space="0" w:color="000001"/>
            </w:tcBorders>
            <w:shd w:val="clear" w:color="auto" w:fill="auto"/>
            <w:vAlign w:val="center"/>
          </w:tcPr>
          <w:p w:rsidR="0029402A" w:rsidRPr="00CA3F92" w:rsidRDefault="0029402A" w:rsidP="00D750E1">
            <w:pPr>
              <w:rPr>
                <w:rFonts w:ascii="Times New Roman" w:eastAsia="Times New Roman" w:hAnsi="Times New Roman" w:cs="Times New Roman"/>
                <w:sz w:val="20"/>
                <w:szCs w:val="20"/>
                <w:lang w:val="uk-UA"/>
              </w:rPr>
            </w:pPr>
          </w:p>
          <w:p w:rsidR="0029402A" w:rsidRPr="00CA3F92" w:rsidRDefault="000F184A"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 1</w:t>
            </w:r>
            <w:r>
              <w:rPr>
                <w:rFonts w:ascii="Times New Roman" w:eastAsia="Times New Roman" w:hAnsi="Times New Roman" w:cs="Times New Roman"/>
                <w:sz w:val="20"/>
                <w:szCs w:val="20"/>
                <w:lang w:val="uk-UA"/>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uk-UA"/>
              </w:rPr>
              <w:t>б</w:t>
            </w:r>
            <w:r w:rsidR="0029402A" w:rsidRPr="00CA3F92">
              <w:rPr>
                <w:rFonts w:ascii="Times New Roman" w:eastAsia="Times New Roman" w:hAnsi="Times New Roman" w:cs="Times New Roman"/>
                <w:sz w:val="20"/>
                <w:szCs w:val="20"/>
              </w:rPr>
              <w:t>ерезня</w:t>
            </w:r>
          </w:p>
        </w:tc>
        <w:tc>
          <w:tcPr>
            <w:tcW w:w="2066" w:type="dxa"/>
            <w:tcBorders>
              <w:left w:val="single" w:sz="4" w:space="0" w:color="000001"/>
              <w:bottom w:val="single" w:sz="4" w:space="0" w:color="auto"/>
              <w:right w:val="single" w:sz="4" w:space="0" w:color="000001"/>
            </w:tcBorders>
            <w:shd w:val="clear" w:color="auto" w:fill="auto"/>
            <w:vAlign w:val="center"/>
          </w:tcPr>
          <w:p w:rsidR="0029402A" w:rsidRPr="00CA3F92" w:rsidRDefault="0073418A"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Семоненко Ю.М.</w:t>
            </w:r>
          </w:p>
        </w:tc>
        <w:tc>
          <w:tcPr>
            <w:tcW w:w="1204" w:type="dxa"/>
            <w:vMerge w:val="restart"/>
            <w:tcBorders>
              <w:left w:val="single" w:sz="4" w:space="0" w:color="000001"/>
              <w:right w:val="single" w:sz="4" w:space="0" w:color="000001"/>
            </w:tcBorders>
            <w:shd w:val="clear" w:color="auto" w:fill="auto"/>
          </w:tcPr>
          <w:p w:rsidR="0029402A" w:rsidRDefault="0029402A" w:rsidP="00D750E1">
            <w:pPr>
              <w:jc w:val="center"/>
              <w:rPr>
                <w:rFonts w:ascii="Times New Roman" w:eastAsia="Times New Roman" w:hAnsi="Times New Roman" w:cs="Times New Roman"/>
                <w:sz w:val="20"/>
                <w:szCs w:val="20"/>
              </w:rPr>
            </w:pPr>
          </w:p>
        </w:tc>
      </w:tr>
      <w:tr w:rsidR="0029402A" w:rsidRPr="00966D02" w:rsidTr="005962BB">
        <w:trPr>
          <w:trHeight w:val="585"/>
        </w:trPr>
        <w:tc>
          <w:tcPr>
            <w:tcW w:w="564" w:type="dxa"/>
            <w:vMerge/>
            <w:tcBorders>
              <w:left w:val="single" w:sz="4" w:space="0" w:color="000001"/>
              <w:right w:val="single" w:sz="4" w:space="0" w:color="000001"/>
            </w:tcBorders>
            <w:shd w:val="clear" w:color="auto" w:fill="auto"/>
          </w:tcPr>
          <w:p w:rsidR="0029402A" w:rsidRDefault="0029402A" w:rsidP="00D750E1">
            <w:pPr>
              <w:jc w:val="center"/>
              <w:rPr>
                <w:rFonts w:ascii="Times New Roman" w:eastAsia="Times New Roman" w:hAnsi="Times New Roman" w:cs="Times New Roman"/>
                <w:sz w:val="20"/>
                <w:szCs w:val="20"/>
                <w:lang w:val="uk-UA"/>
              </w:rPr>
            </w:pPr>
          </w:p>
        </w:tc>
        <w:tc>
          <w:tcPr>
            <w:tcW w:w="572" w:type="dxa"/>
            <w:tcBorders>
              <w:top w:val="single" w:sz="4" w:space="0" w:color="auto"/>
              <w:left w:val="single" w:sz="4" w:space="0" w:color="000001"/>
              <w:bottom w:val="single" w:sz="4" w:space="0" w:color="auto"/>
              <w:right w:val="single" w:sz="4" w:space="0" w:color="000001"/>
            </w:tcBorders>
            <w:shd w:val="clear" w:color="auto" w:fill="auto"/>
          </w:tcPr>
          <w:p w:rsidR="0029402A" w:rsidRPr="008B77BA" w:rsidRDefault="0029402A"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p>
        </w:tc>
        <w:tc>
          <w:tcPr>
            <w:tcW w:w="4212" w:type="dxa"/>
            <w:tcBorders>
              <w:top w:val="single" w:sz="4" w:space="0" w:color="auto"/>
              <w:left w:val="single" w:sz="4" w:space="0" w:color="000001"/>
              <w:bottom w:val="single" w:sz="4" w:space="0" w:color="auto"/>
              <w:right w:val="single" w:sz="4" w:space="0" w:color="000001"/>
            </w:tcBorders>
            <w:shd w:val="clear" w:color="auto" w:fill="auto"/>
            <w:tcMar>
              <w:left w:w="10" w:type="dxa"/>
              <w:right w:w="10" w:type="dxa"/>
            </w:tcMar>
          </w:tcPr>
          <w:p w:rsidR="0029402A" w:rsidRPr="00CA3F92" w:rsidRDefault="0029402A" w:rsidP="0029402A">
            <w:pPr>
              <w:jc w:val="center"/>
              <w:rPr>
                <w:rFonts w:ascii="Times New Roman" w:eastAsia="Times New Roman" w:hAnsi="Times New Roman" w:cs="Times New Roman"/>
                <w:sz w:val="20"/>
                <w:szCs w:val="20"/>
                <w:lang w:val="uk-UA"/>
              </w:rPr>
            </w:pPr>
            <w:r w:rsidRPr="00CA3F92">
              <w:rPr>
                <w:rFonts w:ascii="Times New Roman" w:eastAsia="Times New Roman" w:hAnsi="Times New Roman" w:cs="Times New Roman"/>
                <w:sz w:val="20"/>
                <w:szCs w:val="20"/>
                <w:lang w:val="uk-UA"/>
              </w:rPr>
              <w:t>Про в</w:t>
            </w:r>
            <w:r w:rsidR="0073418A">
              <w:rPr>
                <w:rFonts w:ascii="Times New Roman" w:eastAsia="Times New Roman" w:hAnsi="Times New Roman" w:cs="Times New Roman"/>
                <w:sz w:val="20"/>
                <w:szCs w:val="20"/>
                <w:lang w:val="uk-UA"/>
              </w:rPr>
              <w:t>ивчення досвіду</w:t>
            </w:r>
            <w:r w:rsidRPr="00CA3F92">
              <w:rPr>
                <w:rFonts w:ascii="Times New Roman" w:eastAsia="Times New Roman" w:hAnsi="Times New Roman" w:cs="Times New Roman"/>
                <w:sz w:val="20"/>
                <w:szCs w:val="20"/>
                <w:lang w:val="uk-UA"/>
              </w:rPr>
              <w:t xml:space="preserve"> роботи </w:t>
            </w:r>
            <w:r w:rsidR="0073418A">
              <w:rPr>
                <w:rFonts w:ascii="Times New Roman" w:eastAsia="Times New Roman" w:hAnsi="Times New Roman" w:cs="Times New Roman"/>
                <w:sz w:val="20"/>
                <w:szCs w:val="20"/>
                <w:lang w:val="uk-UA"/>
              </w:rPr>
              <w:t>шкільної бібліотекарки Бугаєвської Л.І.</w:t>
            </w:r>
          </w:p>
        </w:tc>
        <w:tc>
          <w:tcPr>
            <w:tcW w:w="1701" w:type="dxa"/>
            <w:vMerge/>
            <w:tcBorders>
              <w:left w:val="single" w:sz="4" w:space="0" w:color="000001"/>
              <w:right w:val="single" w:sz="4" w:space="0" w:color="000001"/>
            </w:tcBorders>
            <w:shd w:val="clear" w:color="auto" w:fill="auto"/>
            <w:vAlign w:val="center"/>
          </w:tcPr>
          <w:p w:rsidR="0029402A" w:rsidRPr="00CA3F92" w:rsidRDefault="0029402A" w:rsidP="00D750E1">
            <w:pPr>
              <w:rPr>
                <w:rFonts w:ascii="Times New Roman" w:eastAsia="Times New Roman" w:hAnsi="Times New Roman" w:cs="Times New Roman"/>
                <w:sz w:val="20"/>
                <w:szCs w:val="20"/>
                <w:lang w:val="uk-UA"/>
              </w:rPr>
            </w:pPr>
          </w:p>
        </w:tc>
        <w:tc>
          <w:tcPr>
            <w:tcW w:w="2066" w:type="dxa"/>
            <w:tcBorders>
              <w:top w:val="single" w:sz="4" w:space="0" w:color="auto"/>
              <w:left w:val="single" w:sz="4" w:space="0" w:color="000001"/>
              <w:bottom w:val="single" w:sz="4" w:space="0" w:color="auto"/>
              <w:right w:val="single" w:sz="4" w:space="0" w:color="000001"/>
            </w:tcBorders>
            <w:shd w:val="clear" w:color="auto" w:fill="auto"/>
            <w:vAlign w:val="center"/>
          </w:tcPr>
          <w:p w:rsidR="0029402A" w:rsidRPr="00CA3F92" w:rsidRDefault="0073418A"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Яблонська Т.С.</w:t>
            </w:r>
          </w:p>
        </w:tc>
        <w:tc>
          <w:tcPr>
            <w:tcW w:w="1204" w:type="dxa"/>
            <w:vMerge/>
            <w:tcBorders>
              <w:left w:val="single" w:sz="4" w:space="0" w:color="000001"/>
              <w:right w:val="single" w:sz="4" w:space="0" w:color="000001"/>
            </w:tcBorders>
            <w:shd w:val="clear" w:color="auto" w:fill="auto"/>
          </w:tcPr>
          <w:p w:rsidR="0029402A" w:rsidRPr="00966D02" w:rsidRDefault="0029402A" w:rsidP="00D750E1">
            <w:pPr>
              <w:jc w:val="center"/>
              <w:rPr>
                <w:rFonts w:ascii="Times New Roman" w:eastAsia="Times New Roman" w:hAnsi="Times New Roman" w:cs="Times New Roman"/>
                <w:sz w:val="20"/>
                <w:szCs w:val="20"/>
                <w:lang w:val="ru-RU"/>
              </w:rPr>
            </w:pPr>
          </w:p>
        </w:tc>
      </w:tr>
      <w:tr w:rsidR="0029402A" w:rsidRPr="00766540" w:rsidTr="005962BB">
        <w:trPr>
          <w:trHeight w:val="391"/>
        </w:trPr>
        <w:tc>
          <w:tcPr>
            <w:tcW w:w="564" w:type="dxa"/>
            <w:vMerge/>
            <w:tcBorders>
              <w:left w:val="single" w:sz="4" w:space="0" w:color="000001"/>
              <w:right w:val="single" w:sz="4" w:space="0" w:color="000001"/>
            </w:tcBorders>
            <w:shd w:val="clear" w:color="auto" w:fill="auto"/>
          </w:tcPr>
          <w:p w:rsidR="0029402A" w:rsidRDefault="0029402A" w:rsidP="00D750E1">
            <w:pPr>
              <w:jc w:val="center"/>
              <w:rPr>
                <w:rFonts w:ascii="Times New Roman" w:eastAsia="Times New Roman" w:hAnsi="Times New Roman" w:cs="Times New Roman"/>
                <w:sz w:val="20"/>
                <w:szCs w:val="20"/>
                <w:lang w:val="uk-UA"/>
              </w:rPr>
            </w:pPr>
          </w:p>
        </w:tc>
        <w:tc>
          <w:tcPr>
            <w:tcW w:w="572" w:type="dxa"/>
            <w:tcBorders>
              <w:top w:val="single" w:sz="4" w:space="0" w:color="auto"/>
              <w:left w:val="single" w:sz="4" w:space="0" w:color="000001"/>
              <w:bottom w:val="single" w:sz="4" w:space="0" w:color="auto"/>
              <w:right w:val="single" w:sz="4" w:space="0" w:color="000001"/>
            </w:tcBorders>
            <w:shd w:val="clear" w:color="auto" w:fill="auto"/>
          </w:tcPr>
          <w:p w:rsidR="0029402A" w:rsidRDefault="0029402A"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p>
        </w:tc>
        <w:tc>
          <w:tcPr>
            <w:tcW w:w="4212" w:type="dxa"/>
            <w:tcBorders>
              <w:top w:val="single" w:sz="4" w:space="0" w:color="auto"/>
              <w:left w:val="single" w:sz="4" w:space="0" w:color="000001"/>
              <w:bottom w:val="single" w:sz="4" w:space="0" w:color="auto"/>
              <w:right w:val="single" w:sz="4" w:space="0" w:color="000001"/>
            </w:tcBorders>
            <w:shd w:val="clear" w:color="auto" w:fill="auto"/>
            <w:tcMar>
              <w:left w:w="10" w:type="dxa"/>
              <w:right w:w="10" w:type="dxa"/>
            </w:tcMar>
          </w:tcPr>
          <w:p w:rsidR="0029402A" w:rsidRPr="00CA3F92" w:rsidRDefault="0029402A" w:rsidP="0029402A">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 визнання результатів підвищення кваліфікації педагогічних працівників ЗО.</w:t>
            </w:r>
          </w:p>
        </w:tc>
        <w:tc>
          <w:tcPr>
            <w:tcW w:w="1701" w:type="dxa"/>
            <w:vMerge/>
            <w:tcBorders>
              <w:left w:val="single" w:sz="4" w:space="0" w:color="000001"/>
              <w:right w:val="single" w:sz="4" w:space="0" w:color="000001"/>
            </w:tcBorders>
            <w:shd w:val="clear" w:color="auto" w:fill="auto"/>
            <w:vAlign w:val="center"/>
          </w:tcPr>
          <w:p w:rsidR="0029402A" w:rsidRPr="00CA3F92" w:rsidRDefault="0029402A" w:rsidP="00D750E1">
            <w:pPr>
              <w:rPr>
                <w:rFonts w:ascii="Times New Roman" w:eastAsia="Times New Roman" w:hAnsi="Times New Roman" w:cs="Times New Roman"/>
                <w:sz w:val="20"/>
                <w:szCs w:val="20"/>
                <w:lang w:val="uk-UA"/>
              </w:rPr>
            </w:pPr>
          </w:p>
        </w:tc>
        <w:tc>
          <w:tcPr>
            <w:tcW w:w="2066" w:type="dxa"/>
            <w:tcBorders>
              <w:top w:val="single" w:sz="4" w:space="0" w:color="auto"/>
              <w:left w:val="single" w:sz="4" w:space="0" w:color="000001"/>
              <w:bottom w:val="single" w:sz="4" w:space="0" w:color="auto"/>
              <w:right w:val="single" w:sz="4" w:space="0" w:color="000001"/>
            </w:tcBorders>
            <w:shd w:val="clear" w:color="auto" w:fill="auto"/>
            <w:vAlign w:val="center"/>
          </w:tcPr>
          <w:p w:rsidR="0029402A" w:rsidRDefault="0029402A" w:rsidP="00D750E1">
            <w:pPr>
              <w:rPr>
                <w:rFonts w:ascii="Times New Roman" w:eastAsia="Times New Roman" w:hAnsi="Times New Roman" w:cs="Times New Roman"/>
                <w:sz w:val="20"/>
                <w:szCs w:val="20"/>
                <w:lang w:val="uk-UA"/>
              </w:rPr>
            </w:pPr>
          </w:p>
        </w:tc>
        <w:tc>
          <w:tcPr>
            <w:tcW w:w="1204" w:type="dxa"/>
            <w:vMerge/>
            <w:tcBorders>
              <w:left w:val="single" w:sz="4" w:space="0" w:color="000001"/>
              <w:right w:val="single" w:sz="4" w:space="0" w:color="000001"/>
            </w:tcBorders>
            <w:shd w:val="clear" w:color="auto" w:fill="auto"/>
          </w:tcPr>
          <w:p w:rsidR="0029402A" w:rsidRPr="0029402A" w:rsidRDefault="0029402A" w:rsidP="00D750E1">
            <w:pPr>
              <w:jc w:val="center"/>
              <w:rPr>
                <w:rFonts w:ascii="Times New Roman" w:eastAsia="Times New Roman" w:hAnsi="Times New Roman" w:cs="Times New Roman"/>
                <w:sz w:val="20"/>
                <w:szCs w:val="20"/>
                <w:lang w:val="uk-UA"/>
              </w:rPr>
            </w:pPr>
          </w:p>
        </w:tc>
      </w:tr>
      <w:tr w:rsidR="0050200C" w:rsidTr="00D750E1">
        <w:trPr>
          <w:trHeight w:val="545"/>
        </w:trPr>
        <w:tc>
          <w:tcPr>
            <w:tcW w:w="564" w:type="dxa"/>
            <w:vMerge w:val="restart"/>
            <w:tcBorders>
              <w:top w:val="single" w:sz="4" w:space="0" w:color="000001"/>
              <w:left w:val="single" w:sz="4" w:space="0" w:color="000001"/>
              <w:bottom w:val="single" w:sz="4" w:space="0" w:color="000001"/>
              <w:right w:val="single" w:sz="4" w:space="0" w:color="000000"/>
            </w:tcBorders>
            <w:shd w:val="clear" w:color="auto" w:fill="auto"/>
          </w:tcPr>
          <w:p w:rsidR="0050200C" w:rsidRPr="00662383" w:rsidRDefault="00502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w:t>
            </w:r>
          </w:p>
        </w:tc>
        <w:tc>
          <w:tcPr>
            <w:tcW w:w="572" w:type="dxa"/>
            <w:tcBorders>
              <w:top w:val="single" w:sz="4" w:space="0" w:color="000001"/>
              <w:left w:val="single" w:sz="4" w:space="0" w:color="000000"/>
              <w:bottom w:val="single" w:sz="4" w:space="0" w:color="000000"/>
              <w:right w:val="single" w:sz="4" w:space="0" w:color="000001"/>
            </w:tcBorders>
            <w:shd w:val="clear" w:color="auto" w:fill="auto"/>
          </w:tcPr>
          <w:p w:rsidR="0050200C" w:rsidRPr="000C6989" w:rsidRDefault="00502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4212" w:type="dxa"/>
            <w:tcBorders>
              <w:top w:val="single" w:sz="4" w:space="0" w:color="000001"/>
              <w:left w:val="single" w:sz="4" w:space="0" w:color="000001"/>
              <w:bottom w:val="single" w:sz="4" w:space="0" w:color="000000"/>
              <w:right w:val="single" w:sz="4" w:space="0" w:color="000001"/>
            </w:tcBorders>
            <w:shd w:val="clear" w:color="auto" w:fill="auto"/>
            <w:tcMar>
              <w:left w:w="10" w:type="dxa"/>
              <w:right w:w="10" w:type="dxa"/>
            </w:tcMar>
          </w:tcPr>
          <w:p w:rsidR="0050200C" w:rsidRPr="000F3B1C" w:rsidRDefault="0050200C" w:rsidP="00D750E1">
            <w:pPr>
              <w:spacing w:line="276" w:lineRule="auto"/>
              <w:jc w:val="both"/>
              <w:rPr>
                <w:rFonts w:ascii="Times New Roman" w:hAnsi="Times New Roman" w:cs="Times New Roman"/>
                <w:color w:val="000000" w:themeColor="text1"/>
                <w:sz w:val="20"/>
                <w:szCs w:val="20"/>
                <w:lang w:val="uk-UA"/>
              </w:rPr>
            </w:pPr>
            <w:r w:rsidRPr="000F3B1C">
              <w:rPr>
                <w:rFonts w:ascii="Times New Roman" w:hAnsi="Times New Roman" w:cs="Times New Roman"/>
                <w:color w:val="000000" w:themeColor="text1"/>
                <w:sz w:val="20"/>
                <w:szCs w:val="20"/>
                <w:lang w:val="uk-UA"/>
              </w:rPr>
              <w:t>Про вибір предметів для ДПА в 9 класі.</w:t>
            </w:r>
          </w:p>
        </w:tc>
        <w:tc>
          <w:tcPr>
            <w:tcW w:w="170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2C7F1A" w:rsidRDefault="0050200C" w:rsidP="00D750E1">
            <w:pPr>
              <w:jc w:val="center"/>
              <w:rPr>
                <w:rFonts w:ascii="Times New Roman" w:eastAsia="Times New Roman" w:hAnsi="Times New Roman" w:cs="Times New Roman"/>
                <w:sz w:val="20"/>
                <w:szCs w:val="20"/>
                <w:highlight w:val="yellow"/>
              </w:rPr>
            </w:pPr>
            <w:r w:rsidRPr="002C7F1A">
              <w:rPr>
                <w:rFonts w:ascii="Times New Roman" w:eastAsia="Times New Roman" w:hAnsi="Times New Roman" w:cs="Times New Roman"/>
                <w:sz w:val="20"/>
                <w:szCs w:val="20"/>
              </w:rPr>
              <w:t>Кінець березня</w:t>
            </w:r>
          </w:p>
        </w:tc>
        <w:tc>
          <w:tcPr>
            <w:tcW w:w="2066" w:type="dxa"/>
            <w:tcBorders>
              <w:top w:val="single" w:sz="4" w:space="0" w:color="00000A"/>
              <w:left w:val="single" w:sz="4" w:space="0" w:color="000001"/>
              <w:bottom w:val="single" w:sz="4" w:space="0" w:color="000000"/>
              <w:right w:val="single" w:sz="4" w:space="0" w:color="000001"/>
            </w:tcBorders>
            <w:shd w:val="clear" w:color="auto" w:fill="auto"/>
            <w:vAlign w:val="center"/>
          </w:tcPr>
          <w:p w:rsidR="0050200C" w:rsidRPr="002C7F1A" w:rsidRDefault="0050200C" w:rsidP="00D750E1">
            <w:pPr>
              <w:jc w:val="center"/>
              <w:rPr>
                <w:rFonts w:ascii="Times New Roman" w:eastAsia="Times New Roman" w:hAnsi="Times New Roman" w:cs="Times New Roman"/>
                <w:sz w:val="20"/>
                <w:szCs w:val="20"/>
                <w:highlight w:val="yellow"/>
              </w:rPr>
            </w:pPr>
            <w:r w:rsidRPr="000C6989">
              <w:rPr>
                <w:rFonts w:ascii="Times New Roman" w:eastAsia="Times New Roman" w:hAnsi="Times New Roman" w:cs="Times New Roman"/>
                <w:sz w:val="20"/>
                <w:szCs w:val="20"/>
              </w:rPr>
              <w:t>Адміністрація, вчителі-предметники</w:t>
            </w:r>
          </w:p>
        </w:tc>
        <w:tc>
          <w:tcPr>
            <w:tcW w:w="1204" w:type="dxa"/>
            <w:tcBorders>
              <w:top w:val="single" w:sz="4" w:space="0" w:color="000001"/>
              <w:left w:val="single" w:sz="4" w:space="0" w:color="000001"/>
              <w:bottom w:val="single" w:sz="4" w:space="0" w:color="000000"/>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p>
        </w:tc>
      </w:tr>
      <w:tr w:rsidR="0050200C" w:rsidTr="00D750E1">
        <w:trPr>
          <w:trHeight w:val="822"/>
        </w:trPr>
        <w:tc>
          <w:tcPr>
            <w:tcW w:w="564" w:type="dxa"/>
            <w:vMerge/>
            <w:tcBorders>
              <w:top w:val="single" w:sz="4" w:space="0" w:color="000001"/>
              <w:left w:val="single" w:sz="4" w:space="0" w:color="000001"/>
              <w:bottom w:val="single" w:sz="4" w:space="0" w:color="000001"/>
              <w:right w:val="single" w:sz="4" w:space="0" w:color="000000"/>
            </w:tcBorders>
            <w:shd w:val="clear" w:color="auto" w:fill="auto"/>
          </w:tcPr>
          <w:p w:rsidR="0050200C" w:rsidRDefault="0050200C" w:rsidP="00D750E1"/>
        </w:tc>
        <w:tc>
          <w:tcPr>
            <w:tcW w:w="572" w:type="dxa"/>
            <w:tcBorders>
              <w:top w:val="single" w:sz="4" w:space="0" w:color="000000"/>
              <w:left w:val="single" w:sz="4" w:space="0" w:color="000000"/>
              <w:bottom w:val="single" w:sz="4" w:space="0" w:color="000000"/>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12" w:type="dxa"/>
            <w:tcBorders>
              <w:top w:val="single" w:sz="4" w:space="0" w:color="000000"/>
              <w:left w:val="single" w:sz="4" w:space="0" w:color="000001"/>
              <w:bottom w:val="single" w:sz="4" w:space="0" w:color="000000"/>
              <w:right w:val="single" w:sz="4" w:space="0" w:color="000001"/>
            </w:tcBorders>
            <w:shd w:val="clear" w:color="auto" w:fill="auto"/>
            <w:tcMar>
              <w:left w:w="10" w:type="dxa"/>
              <w:right w:w="10" w:type="dxa"/>
            </w:tcMar>
          </w:tcPr>
          <w:p w:rsidR="0050200C" w:rsidRPr="000F3B1C" w:rsidRDefault="0050200C" w:rsidP="00D750E1">
            <w:pPr>
              <w:spacing w:line="276" w:lineRule="auto"/>
              <w:jc w:val="both"/>
              <w:rPr>
                <w:rFonts w:ascii="Times New Roman" w:hAnsi="Times New Roman" w:cs="Times New Roman"/>
                <w:color w:val="000000" w:themeColor="text1"/>
                <w:sz w:val="20"/>
                <w:szCs w:val="20"/>
                <w:lang w:val="uk-UA"/>
              </w:rPr>
            </w:pPr>
            <w:r w:rsidRPr="000F3B1C">
              <w:rPr>
                <w:rFonts w:ascii="Times New Roman" w:eastAsia="Times New Roman" w:hAnsi="Times New Roman" w:cs="Times New Roman"/>
                <w:color w:val="000000" w:themeColor="text1"/>
                <w:sz w:val="20"/>
                <w:szCs w:val="20"/>
                <w:lang w:val="ru-RU"/>
              </w:rPr>
              <w:t>Визначення складу комі</w:t>
            </w:r>
            <w:r w:rsidR="0073418A">
              <w:rPr>
                <w:rFonts w:ascii="Times New Roman" w:eastAsia="Times New Roman" w:hAnsi="Times New Roman" w:cs="Times New Roman"/>
                <w:color w:val="000000" w:themeColor="text1"/>
                <w:sz w:val="20"/>
                <w:szCs w:val="20"/>
                <w:lang w:val="ru-RU"/>
              </w:rPr>
              <w:t xml:space="preserve">сій для проведення ДПА у 4-му, </w:t>
            </w:r>
            <w:r w:rsidRPr="000F3B1C">
              <w:rPr>
                <w:rFonts w:ascii="Times New Roman" w:eastAsia="Times New Roman" w:hAnsi="Times New Roman" w:cs="Times New Roman"/>
                <w:color w:val="000000" w:themeColor="text1"/>
                <w:sz w:val="20"/>
                <w:szCs w:val="20"/>
                <w:lang w:val="ru-RU"/>
              </w:rPr>
              <w:t xml:space="preserve"> 9-му</w:t>
            </w:r>
            <w:r w:rsidR="0073418A">
              <w:rPr>
                <w:rFonts w:ascii="Times New Roman" w:eastAsia="Times New Roman" w:hAnsi="Times New Roman" w:cs="Times New Roman"/>
                <w:color w:val="000000" w:themeColor="text1"/>
                <w:sz w:val="20"/>
                <w:szCs w:val="20"/>
                <w:lang w:val="ru-RU"/>
              </w:rPr>
              <w:t xml:space="preserve"> та 11-му </w:t>
            </w:r>
            <w:r w:rsidRPr="000F3B1C">
              <w:rPr>
                <w:rFonts w:ascii="Times New Roman" w:eastAsia="Times New Roman" w:hAnsi="Times New Roman" w:cs="Times New Roman"/>
                <w:color w:val="000000" w:themeColor="text1"/>
                <w:sz w:val="20"/>
                <w:szCs w:val="20"/>
                <w:lang w:val="ru-RU"/>
              </w:rPr>
              <w:t xml:space="preserve"> </w:t>
            </w:r>
            <w:r w:rsidR="0073418A">
              <w:rPr>
                <w:rFonts w:ascii="Times New Roman" w:eastAsia="Times New Roman" w:hAnsi="Times New Roman" w:cs="Times New Roman"/>
                <w:color w:val="000000" w:themeColor="text1"/>
                <w:sz w:val="20"/>
                <w:szCs w:val="20"/>
                <w:lang w:val="ru-RU"/>
              </w:rPr>
              <w:t>класах.</w:t>
            </w:r>
          </w:p>
        </w:tc>
        <w:tc>
          <w:tcPr>
            <w:tcW w:w="170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2066" w:type="dxa"/>
            <w:tcBorders>
              <w:top w:val="single" w:sz="4" w:space="0" w:color="000000"/>
              <w:left w:val="single" w:sz="4" w:space="0" w:color="000001"/>
              <w:bottom w:val="single" w:sz="4" w:space="0" w:color="000000"/>
              <w:right w:val="single" w:sz="4" w:space="0" w:color="000001"/>
            </w:tcBorders>
            <w:shd w:val="clear" w:color="auto" w:fill="auto"/>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 вчителі-предметники</w:t>
            </w:r>
          </w:p>
        </w:tc>
        <w:tc>
          <w:tcPr>
            <w:tcW w:w="1204" w:type="dxa"/>
            <w:tcBorders>
              <w:top w:val="single" w:sz="4" w:space="0" w:color="000000"/>
              <w:left w:val="single" w:sz="4" w:space="0" w:color="000001"/>
              <w:bottom w:val="single" w:sz="4" w:space="0" w:color="000000"/>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p>
        </w:tc>
      </w:tr>
      <w:tr w:rsidR="0050200C" w:rsidRPr="00766540" w:rsidTr="00D750E1">
        <w:trPr>
          <w:trHeight w:val="213"/>
        </w:trPr>
        <w:tc>
          <w:tcPr>
            <w:tcW w:w="564" w:type="dxa"/>
            <w:vMerge/>
            <w:tcBorders>
              <w:top w:val="single" w:sz="4" w:space="0" w:color="000001"/>
              <w:left w:val="single" w:sz="4" w:space="0" w:color="000001"/>
              <w:bottom w:val="single" w:sz="4" w:space="0" w:color="000001"/>
              <w:right w:val="single" w:sz="4" w:space="0" w:color="000000"/>
            </w:tcBorders>
            <w:shd w:val="clear" w:color="auto" w:fill="auto"/>
          </w:tcPr>
          <w:p w:rsidR="0050200C" w:rsidRDefault="0050200C" w:rsidP="00D750E1"/>
        </w:tc>
        <w:tc>
          <w:tcPr>
            <w:tcW w:w="572" w:type="dxa"/>
            <w:tcBorders>
              <w:top w:val="single" w:sz="4" w:space="0" w:color="000000"/>
              <w:left w:val="single" w:sz="4" w:space="0" w:color="000000"/>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12" w:type="dxa"/>
            <w:tcBorders>
              <w:top w:val="single" w:sz="4" w:space="0" w:color="000000"/>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D750E1">
            <w:pPr>
              <w:rPr>
                <w:rFonts w:ascii="Times New Roman" w:eastAsia="Times New Roman" w:hAnsi="Times New Roman" w:cs="Times New Roman"/>
                <w:sz w:val="20"/>
                <w:szCs w:val="20"/>
                <w:lang w:val="ru-RU"/>
              </w:rPr>
            </w:pPr>
            <w:r>
              <w:rPr>
                <w:rFonts w:ascii="Times New Roman" w:hAnsi="Times New Roman" w:cs="Times New Roman"/>
                <w:sz w:val="20"/>
                <w:szCs w:val="20"/>
              </w:rPr>
              <w:t>Про роботу учнівського самоврядування</w:t>
            </w:r>
          </w:p>
        </w:tc>
        <w:tc>
          <w:tcPr>
            <w:tcW w:w="170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2066" w:type="dxa"/>
            <w:tcBorders>
              <w:top w:val="single" w:sz="4" w:space="0" w:color="000000"/>
              <w:left w:val="single" w:sz="4" w:space="0" w:color="000001"/>
              <w:bottom w:val="single" w:sz="4" w:space="0" w:color="000001"/>
              <w:right w:val="single" w:sz="4" w:space="0" w:color="000001"/>
            </w:tcBorders>
            <w:shd w:val="clear" w:color="auto" w:fill="auto"/>
            <w:vAlign w:val="center"/>
          </w:tcPr>
          <w:p w:rsidR="0050200C" w:rsidRPr="000C6989"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Яблонська Т. С., Андрусишин Л. Г., класні керівники</w:t>
            </w:r>
          </w:p>
        </w:tc>
        <w:tc>
          <w:tcPr>
            <w:tcW w:w="1204" w:type="dxa"/>
            <w:tcBorders>
              <w:top w:val="single" w:sz="4" w:space="0" w:color="000000"/>
              <w:left w:val="single" w:sz="4" w:space="0" w:color="000001"/>
              <w:bottom w:val="single" w:sz="4" w:space="0" w:color="000001"/>
              <w:right w:val="single" w:sz="4" w:space="0" w:color="000001"/>
            </w:tcBorders>
            <w:shd w:val="clear" w:color="auto" w:fill="auto"/>
          </w:tcPr>
          <w:p w:rsidR="0050200C" w:rsidRPr="000C6989" w:rsidRDefault="0050200C" w:rsidP="00D750E1">
            <w:pPr>
              <w:jc w:val="center"/>
              <w:rPr>
                <w:rFonts w:ascii="Times New Roman" w:eastAsia="Times New Roman" w:hAnsi="Times New Roman" w:cs="Times New Roman"/>
                <w:sz w:val="20"/>
                <w:szCs w:val="20"/>
                <w:lang w:val="ru-RU"/>
              </w:rPr>
            </w:pPr>
          </w:p>
        </w:tc>
      </w:tr>
      <w:tr w:rsidR="0050200C" w:rsidTr="00D750E1">
        <w:trPr>
          <w:trHeight w:val="1160"/>
        </w:trPr>
        <w:tc>
          <w:tcPr>
            <w:tcW w:w="56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50200C" w:rsidRPr="00E47FC1" w:rsidRDefault="00502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Опрацювання « Інструкції про порядок закінчення навчального року та проведення державної </w:t>
            </w:r>
            <w:proofErr w:type="gramStart"/>
            <w:r w:rsidRPr="007C1AEB">
              <w:rPr>
                <w:rFonts w:ascii="Times New Roman" w:eastAsia="Times New Roman" w:hAnsi="Times New Roman" w:cs="Times New Roman"/>
                <w:sz w:val="20"/>
                <w:szCs w:val="20"/>
                <w:lang w:val="ru-RU"/>
              </w:rPr>
              <w:t>п</w:t>
            </w:r>
            <w:proofErr w:type="gramEnd"/>
            <w:r w:rsidRPr="007C1AEB">
              <w:rPr>
                <w:rFonts w:ascii="Times New Roman" w:eastAsia="Times New Roman" w:hAnsi="Times New Roman" w:cs="Times New Roman"/>
                <w:sz w:val="20"/>
                <w:szCs w:val="20"/>
                <w:lang w:val="ru-RU"/>
              </w:rPr>
              <w:t>ідсумкової атестації на 202</w:t>
            </w:r>
            <w:r w:rsidR="0073418A">
              <w:rPr>
                <w:rFonts w:ascii="Times New Roman" w:eastAsia="Times New Roman" w:hAnsi="Times New Roman" w:cs="Times New Roman"/>
                <w:sz w:val="20"/>
                <w:szCs w:val="20"/>
                <w:lang w:val="uk-UA"/>
              </w:rPr>
              <w:t>4</w:t>
            </w:r>
            <w:r w:rsidRPr="007C1AEB">
              <w:rPr>
                <w:rFonts w:ascii="Times New Roman" w:eastAsia="Times New Roman" w:hAnsi="Times New Roman" w:cs="Times New Roman"/>
                <w:sz w:val="20"/>
                <w:szCs w:val="20"/>
                <w:lang w:val="ru-RU"/>
              </w:rPr>
              <w:t xml:space="preserve"> –202</w:t>
            </w:r>
            <w:r w:rsidR="0073418A">
              <w:rPr>
                <w:rFonts w:ascii="Times New Roman" w:eastAsia="Times New Roman" w:hAnsi="Times New Roman" w:cs="Times New Roman"/>
                <w:sz w:val="20"/>
                <w:szCs w:val="20"/>
                <w:lang w:val="uk-UA"/>
              </w:rPr>
              <w:t>5</w:t>
            </w:r>
            <w:r w:rsidRPr="007C1AEB">
              <w:rPr>
                <w:rFonts w:ascii="Times New Roman" w:eastAsia="Times New Roman" w:hAnsi="Times New Roman" w:cs="Times New Roman"/>
                <w:sz w:val="20"/>
                <w:szCs w:val="20"/>
                <w:lang w:val="ru-RU"/>
              </w:rPr>
              <w:t xml:space="preserve">  н. р.</w:t>
            </w:r>
          </w:p>
        </w:tc>
        <w:tc>
          <w:tcPr>
            <w:tcW w:w="170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Квітень</w:t>
            </w:r>
          </w:p>
        </w:tc>
        <w:tc>
          <w:tcPr>
            <w:tcW w:w="206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w:t>
            </w: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p>
        </w:tc>
      </w:tr>
      <w:tr w:rsidR="0050200C" w:rsidRPr="00766540" w:rsidTr="00D750E1">
        <w:trPr>
          <w:trHeight w:val="941"/>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Про дотримання педагогічним колективом вимог законодавства щодо захисту дітей від проявів будь-яких форм насильства</w:t>
            </w:r>
          </w:p>
        </w:tc>
        <w:tc>
          <w:tcPr>
            <w:tcW w:w="170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206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RPr="00766540" w:rsidTr="00D750E1">
        <w:trPr>
          <w:trHeight w:val="487"/>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29402A">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Звільнення учнів 9-го </w:t>
            </w:r>
            <w:r w:rsidR="0073418A">
              <w:rPr>
                <w:rFonts w:ascii="Times New Roman" w:eastAsia="Times New Roman" w:hAnsi="Times New Roman" w:cs="Times New Roman"/>
                <w:sz w:val="20"/>
                <w:szCs w:val="20"/>
                <w:lang w:val="ru-RU"/>
              </w:rPr>
              <w:t>та 11-го класів</w:t>
            </w:r>
            <w:r w:rsidRPr="007C1AEB">
              <w:rPr>
                <w:rFonts w:ascii="Times New Roman" w:eastAsia="Times New Roman" w:hAnsi="Times New Roman" w:cs="Times New Roman"/>
                <w:sz w:val="20"/>
                <w:szCs w:val="20"/>
                <w:lang w:val="ru-RU"/>
              </w:rPr>
              <w:t xml:space="preserve"> </w:t>
            </w:r>
            <w:proofErr w:type="gramStart"/>
            <w:r w:rsidRPr="007C1AEB">
              <w:rPr>
                <w:rFonts w:ascii="Times New Roman" w:eastAsia="Times New Roman" w:hAnsi="Times New Roman" w:cs="Times New Roman"/>
                <w:sz w:val="20"/>
                <w:szCs w:val="20"/>
                <w:lang w:val="ru-RU"/>
              </w:rPr>
              <w:t>в</w:t>
            </w:r>
            <w:proofErr w:type="gramEnd"/>
            <w:r w:rsidRPr="007C1AEB">
              <w:rPr>
                <w:rFonts w:ascii="Times New Roman" w:eastAsia="Times New Roman" w:hAnsi="Times New Roman" w:cs="Times New Roman"/>
                <w:sz w:val="20"/>
                <w:szCs w:val="20"/>
                <w:lang w:val="ru-RU"/>
              </w:rPr>
              <w:t>ід складання ДПА</w:t>
            </w:r>
          </w:p>
        </w:tc>
        <w:tc>
          <w:tcPr>
            <w:tcW w:w="170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206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RPr="00766540" w:rsidTr="00D750E1">
        <w:trPr>
          <w:trHeight w:val="470"/>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rPr>
                <w:lang w:val="ru-RU"/>
              </w:rPr>
            </w:pPr>
          </w:p>
        </w:tc>
        <w:tc>
          <w:tcPr>
            <w:tcW w:w="572"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12" w:type="dxa"/>
            <w:tcBorders>
              <w:top w:val="single" w:sz="4" w:space="0" w:color="000001"/>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Підтвердження претендентів на свідоцтво з відзнакою та медалі</w:t>
            </w:r>
          </w:p>
        </w:tc>
        <w:tc>
          <w:tcPr>
            <w:tcW w:w="170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206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1204" w:type="dxa"/>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RPr="00766540" w:rsidTr="00D750E1">
        <w:trPr>
          <w:trHeight w:val="457"/>
        </w:trPr>
        <w:tc>
          <w:tcPr>
            <w:tcW w:w="56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50200C" w:rsidRPr="00FF5333" w:rsidRDefault="0050200C"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8</w:t>
            </w:r>
          </w:p>
          <w:p w:rsidR="0050200C" w:rsidRDefault="0050200C" w:rsidP="00D750E1">
            <w:pPr>
              <w:jc w:val="center"/>
              <w:rPr>
                <w:rFonts w:ascii="Times New Roman" w:eastAsia="Times New Roman" w:hAnsi="Times New Roman" w:cs="Times New Roman"/>
                <w:sz w:val="20"/>
                <w:szCs w:val="20"/>
              </w:rPr>
            </w:pPr>
          </w:p>
          <w:p w:rsidR="0050200C" w:rsidRDefault="0050200C" w:rsidP="00D750E1">
            <w:pPr>
              <w:jc w:val="center"/>
              <w:rPr>
                <w:rFonts w:ascii="Times New Roman" w:eastAsia="Times New Roman" w:hAnsi="Times New Roman" w:cs="Times New Roman"/>
                <w:sz w:val="20"/>
                <w:szCs w:val="20"/>
              </w:rPr>
            </w:pPr>
          </w:p>
          <w:p w:rsidR="0050200C" w:rsidRDefault="0050200C" w:rsidP="00D750E1">
            <w:pPr>
              <w:jc w:val="center"/>
              <w:rPr>
                <w:rFonts w:ascii="Times New Roman" w:eastAsia="Times New Roman" w:hAnsi="Times New Roman" w:cs="Times New Roman"/>
                <w:sz w:val="20"/>
                <w:szCs w:val="20"/>
              </w:rPr>
            </w:pPr>
          </w:p>
          <w:p w:rsidR="0050200C" w:rsidRDefault="0050200C" w:rsidP="00D750E1">
            <w:pPr>
              <w:jc w:val="center"/>
              <w:rPr>
                <w:rFonts w:ascii="Times New Roman" w:eastAsia="Times New Roman" w:hAnsi="Times New Roman" w:cs="Times New Roman"/>
                <w:sz w:val="20"/>
                <w:szCs w:val="20"/>
              </w:rPr>
            </w:pPr>
          </w:p>
        </w:tc>
        <w:tc>
          <w:tcPr>
            <w:tcW w:w="572" w:type="dxa"/>
            <w:tcBorders>
              <w:top w:val="single" w:sz="4" w:space="0" w:color="000001"/>
              <w:left w:val="single" w:sz="4" w:space="0" w:color="000001"/>
              <w:bottom w:val="single" w:sz="4" w:space="0" w:color="000000"/>
              <w:right w:val="single" w:sz="4" w:space="0" w:color="000001"/>
            </w:tcBorders>
            <w:shd w:val="clear" w:color="auto" w:fill="auto"/>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50200C" w:rsidRDefault="0050200C" w:rsidP="00D750E1">
            <w:pPr>
              <w:rPr>
                <w:rFonts w:ascii="Times New Roman" w:eastAsia="Times New Roman" w:hAnsi="Times New Roman" w:cs="Times New Roman"/>
                <w:sz w:val="20"/>
                <w:szCs w:val="20"/>
              </w:rPr>
            </w:pPr>
          </w:p>
        </w:tc>
        <w:tc>
          <w:tcPr>
            <w:tcW w:w="4212" w:type="dxa"/>
            <w:tcBorders>
              <w:top w:val="single" w:sz="4" w:space="0" w:color="000001"/>
              <w:left w:val="single" w:sz="4" w:space="0" w:color="000001"/>
              <w:bottom w:val="single" w:sz="4" w:space="0" w:color="000000"/>
              <w:right w:val="single" w:sz="4" w:space="0" w:color="000001"/>
            </w:tcBorders>
            <w:shd w:val="clear" w:color="auto" w:fill="auto"/>
            <w:tcMar>
              <w:left w:w="10" w:type="dxa"/>
              <w:right w:w="10" w:type="dxa"/>
            </w:tcMar>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Про стан правовиховної та правоосвітньої роботи в Добрянському НВК протягом 202</w:t>
            </w:r>
            <w:r w:rsidR="0073418A">
              <w:rPr>
                <w:rFonts w:ascii="Times New Roman" w:eastAsia="Times New Roman" w:hAnsi="Times New Roman" w:cs="Times New Roman"/>
                <w:sz w:val="20"/>
                <w:szCs w:val="20"/>
                <w:lang w:val="uk-UA"/>
              </w:rPr>
              <w:t>4</w:t>
            </w:r>
            <w:r w:rsidRPr="007C1AEB">
              <w:rPr>
                <w:rFonts w:ascii="Times New Roman" w:eastAsia="Times New Roman" w:hAnsi="Times New Roman" w:cs="Times New Roman"/>
                <w:sz w:val="20"/>
                <w:szCs w:val="20"/>
                <w:lang w:val="ru-RU"/>
              </w:rPr>
              <w:t>-202</w:t>
            </w:r>
            <w:r w:rsidR="0073418A">
              <w:rPr>
                <w:rFonts w:ascii="Times New Roman" w:eastAsia="Times New Roman" w:hAnsi="Times New Roman" w:cs="Times New Roman"/>
                <w:sz w:val="20"/>
                <w:szCs w:val="20"/>
                <w:lang w:val="uk-UA"/>
              </w:rPr>
              <w:t>5</w:t>
            </w:r>
            <w:r w:rsidRPr="007C1AEB">
              <w:rPr>
                <w:rFonts w:ascii="Times New Roman" w:eastAsia="Times New Roman" w:hAnsi="Times New Roman" w:cs="Times New Roman"/>
                <w:sz w:val="20"/>
                <w:szCs w:val="20"/>
                <w:lang w:val="ru-RU"/>
              </w:rPr>
              <w:t xml:space="preserve"> н. р.</w:t>
            </w:r>
          </w:p>
        </w:tc>
        <w:tc>
          <w:tcPr>
            <w:tcW w:w="1701" w:type="dxa"/>
            <w:vMerge w:val="restart"/>
            <w:tcBorders>
              <w:top w:val="single" w:sz="4" w:space="0" w:color="000001"/>
              <w:left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lang w:val="uk-UA"/>
              </w:rPr>
            </w:pPr>
          </w:p>
          <w:p w:rsidR="0050200C" w:rsidRDefault="0050200C" w:rsidP="00D750E1">
            <w:pPr>
              <w:jc w:val="center"/>
              <w:rPr>
                <w:rFonts w:ascii="Times New Roman" w:eastAsia="Times New Roman" w:hAnsi="Times New Roman" w:cs="Times New Roman"/>
                <w:sz w:val="20"/>
                <w:szCs w:val="20"/>
                <w:lang w:val="uk-UA"/>
              </w:rPr>
            </w:pPr>
          </w:p>
          <w:p w:rsidR="0050200C" w:rsidRDefault="0050200C" w:rsidP="00D750E1">
            <w:pPr>
              <w:jc w:val="center"/>
              <w:rPr>
                <w:rFonts w:ascii="Times New Roman" w:eastAsia="Times New Roman" w:hAnsi="Times New Roman" w:cs="Times New Roman"/>
                <w:sz w:val="20"/>
                <w:szCs w:val="20"/>
                <w:lang w:val="uk-UA"/>
              </w:rPr>
            </w:pPr>
          </w:p>
          <w:p w:rsidR="0050200C" w:rsidRDefault="0050200C" w:rsidP="00D750E1">
            <w:pPr>
              <w:jc w:val="center"/>
              <w:rPr>
                <w:rFonts w:ascii="Times New Roman" w:eastAsia="Times New Roman" w:hAnsi="Times New Roman" w:cs="Times New Roman"/>
                <w:sz w:val="20"/>
                <w:szCs w:val="20"/>
                <w:lang w:val="uk-UA"/>
              </w:rPr>
            </w:pPr>
          </w:p>
          <w:p w:rsidR="0050200C" w:rsidRDefault="0050200C" w:rsidP="00D750E1">
            <w:pPr>
              <w:jc w:val="center"/>
              <w:rPr>
                <w:rFonts w:ascii="Times New Roman" w:eastAsia="Times New Roman" w:hAnsi="Times New Roman" w:cs="Times New Roman"/>
                <w:sz w:val="20"/>
                <w:szCs w:val="20"/>
                <w:lang w:val="uk-UA"/>
              </w:rPr>
            </w:pPr>
          </w:p>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Травень</w:t>
            </w:r>
          </w:p>
          <w:p w:rsidR="0050200C" w:rsidRDefault="0050200C" w:rsidP="00D750E1">
            <w:pPr>
              <w:jc w:val="center"/>
              <w:rPr>
                <w:rFonts w:ascii="Times New Roman" w:eastAsia="Times New Roman" w:hAnsi="Times New Roman" w:cs="Times New Roman"/>
                <w:sz w:val="20"/>
                <w:szCs w:val="20"/>
              </w:rPr>
            </w:pPr>
          </w:p>
        </w:tc>
        <w:tc>
          <w:tcPr>
            <w:tcW w:w="2066" w:type="dxa"/>
            <w:tcBorders>
              <w:top w:val="single" w:sz="4" w:space="0" w:color="000001"/>
              <w:left w:val="single" w:sz="4" w:space="0" w:color="000001"/>
              <w:bottom w:val="single" w:sz="4" w:space="0" w:color="000000"/>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Яблонська Т. С., класні керівники</w:t>
            </w:r>
          </w:p>
        </w:tc>
        <w:tc>
          <w:tcPr>
            <w:tcW w:w="1204" w:type="dxa"/>
            <w:tcBorders>
              <w:top w:val="single" w:sz="4" w:space="0" w:color="000001"/>
              <w:left w:val="single" w:sz="4" w:space="0" w:color="000001"/>
              <w:bottom w:val="single" w:sz="4" w:space="0" w:color="000000"/>
              <w:right w:val="single" w:sz="4" w:space="0" w:color="000001"/>
            </w:tcBorders>
            <w:shd w:val="clear" w:color="auto" w:fill="auto"/>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Tr="00D750E1">
        <w:trPr>
          <w:trHeight w:val="449"/>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rPr>
                <w:lang w:val="ru-RU"/>
              </w:rPr>
            </w:pPr>
          </w:p>
        </w:tc>
        <w:tc>
          <w:tcPr>
            <w:tcW w:w="572" w:type="dxa"/>
            <w:tcBorders>
              <w:top w:val="single" w:sz="4" w:space="0" w:color="000000"/>
              <w:left w:val="single" w:sz="4" w:space="0" w:color="000001"/>
              <w:bottom w:val="single" w:sz="4" w:space="0" w:color="000000"/>
              <w:right w:val="single" w:sz="4" w:space="0" w:color="000001"/>
            </w:tcBorders>
            <w:shd w:val="clear" w:color="auto" w:fill="auto"/>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12" w:type="dxa"/>
            <w:tcBorders>
              <w:top w:val="single" w:sz="4" w:space="0" w:color="000000"/>
              <w:left w:val="single" w:sz="4" w:space="0" w:color="000001"/>
              <w:bottom w:val="single" w:sz="4" w:space="0" w:color="000000"/>
              <w:right w:val="single" w:sz="4" w:space="0" w:color="000001"/>
            </w:tcBorders>
            <w:shd w:val="clear" w:color="auto" w:fill="auto"/>
            <w:tcMar>
              <w:left w:w="10" w:type="dxa"/>
              <w:right w:w="10" w:type="dxa"/>
            </w:tcMar>
          </w:tcPr>
          <w:p w:rsidR="0050200C" w:rsidRPr="007C1AEB" w:rsidRDefault="0029402A" w:rsidP="00D750E1">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Допуск учнів 9</w:t>
            </w:r>
            <w:r w:rsidR="0073418A">
              <w:rPr>
                <w:rFonts w:ascii="Times New Roman" w:eastAsia="Times New Roman" w:hAnsi="Times New Roman" w:cs="Times New Roman"/>
                <w:sz w:val="20"/>
                <w:szCs w:val="20"/>
                <w:lang w:val="ru-RU"/>
              </w:rPr>
              <w:t>-го та 11-го  класі</w:t>
            </w:r>
            <w:proofErr w:type="gramStart"/>
            <w:r w:rsidR="0073418A">
              <w:rPr>
                <w:rFonts w:ascii="Times New Roman" w:eastAsia="Times New Roman" w:hAnsi="Times New Roman" w:cs="Times New Roman"/>
                <w:sz w:val="20"/>
                <w:szCs w:val="20"/>
                <w:lang w:val="ru-RU"/>
              </w:rPr>
              <w:t>в</w:t>
            </w:r>
            <w:proofErr w:type="gramEnd"/>
            <w:r w:rsidR="0050200C" w:rsidRPr="007C1AEB">
              <w:rPr>
                <w:rFonts w:ascii="Times New Roman" w:eastAsia="Times New Roman" w:hAnsi="Times New Roman" w:cs="Times New Roman"/>
                <w:sz w:val="20"/>
                <w:szCs w:val="20"/>
                <w:lang w:val="ru-RU"/>
              </w:rPr>
              <w:t xml:space="preserve"> до ДПА</w:t>
            </w:r>
          </w:p>
        </w:tc>
        <w:tc>
          <w:tcPr>
            <w:tcW w:w="1701" w:type="dxa"/>
            <w:vMerge/>
            <w:tcBorders>
              <w:left w:val="single" w:sz="4" w:space="0" w:color="000001"/>
              <w:right w:val="single" w:sz="4" w:space="0" w:color="000001"/>
            </w:tcBorders>
            <w:shd w:val="clear" w:color="auto" w:fill="auto"/>
          </w:tcPr>
          <w:p w:rsidR="0050200C" w:rsidRPr="00EE1E4C" w:rsidRDefault="0050200C" w:rsidP="00D750E1">
            <w:pPr>
              <w:jc w:val="center"/>
              <w:rPr>
                <w:rFonts w:ascii="Times New Roman" w:eastAsia="Times New Roman" w:hAnsi="Times New Roman" w:cs="Times New Roman"/>
                <w:sz w:val="20"/>
                <w:szCs w:val="20"/>
                <w:lang w:val="ru-RU"/>
              </w:rPr>
            </w:pPr>
          </w:p>
        </w:tc>
        <w:tc>
          <w:tcPr>
            <w:tcW w:w="2066" w:type="dxa"/>
            <w:tcBorders>
              <w:top w:val="single" w:sz="4" w:space="0" w:color="000000"/>
              <w:left w:val="single" w:sz="4" w:space="0" w:color="000001"/>
              <w:bottom w:val="single" w:sz="4" w:space="0" w:color="000000"/>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 класні керівники</w:t>
            </w:r>
          </w:p>
        </w:tc>
        <w:tc>
          <w:tcPr>
            <w:tcW w:w="1204" w:type="dxa"/>
            <w:tcBorders>
              <w:top w:val="single" w:sz="4" w:space="0" w:color="000000"/>
              <w:left w:val="single" w:sz="4" w:space="0" w:color="000001"/>
              <w:bottom w:val="single" w:sz="4" w:space="0" w:color="000000"/>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p>
        </w:tc>
      </w:tr>
      <w:tr w:rsidR="0050200C" w:rsidTr="00D750E1">
        <w:trPr>
          <w:trHeight w:val="502"/>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572" w:type="dxa"/>
            <w:tcBorders>
              <w:top w:val="single" w:sz="4" w:space="0" w:color="000000"/>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12" w:type="dxa"/>
            <w:tcBorders>
              <w:top w:val="single" w:sz="4" w:space="0" w:color="000000"/>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D750E1">
            <w:pPr>
              <w:jc w:val="center"/>
              <w:rPr>
                <w:lang w:val="ru-RU"/>
              </w:rPr>
            </w:pPr>
            <w:r>
              <w:rPr>
                <w:rFonts w:ascii="Times New Roman" w:eastAsia="Times New Roman" w:hAnsi="Times New Roman" w:cs="Times New Roman"/>
                <w:sz w:val="20"/>
                <w:szCs w:val="20"/>
                <w:lang w:val="ru-RU"/>
              </w:rPr>
              <w:t>Про перевід учнів 1-</w:t>
            </w:r>
            <w:r w:rsidRPr="006F48BE">
              <w:rPr>
                <w:rFonts w:ascii="Times New Roman" w:eastAsia="Times New Roman" w:hAnsi="Times New Roman" w:cs="Times New Roman"/>
                <w:sz w:val="20"/>
                <w:szCs w:val="20"/>
                <w:lang w:val="ru-RU"/>
              </w:rPr>
              <w:t>8</w:t>
            </w:r>
            <w:r>
              <w:rPr>
                <w:rFonts w:ascii="Times New Roman" w:eastAsia="Times New Roman" w:hAnsi="Times New Roman" w:cs="Times New Roman"/>
                <w:sz w:val="20"/>
                <w:szCs w:val="20"/>
                <w:lang w:val="ru-RU"/>
              </w:rPr>
              <w:t>-их</w:t>
            </w:r>
            <w:r w:rsidR="0029402A">
              <w:rPr>
                <w:rFonts w:ascii="Times New Roman" w:eastAsia="Times New Roman" w:hAnsi="Times New Roman" w:cs="Times New Roman"/>
                <w:sz w:val="20"/>
                <w:szCs w:val="20"/>
                <w:lang w:val="ru-RU"/>
              </w:rPr>
              <w:t xml:space="preserve"> та 10-го</w:t>
            </w:r>
            <w:r w:rsidRPr="007C1AEB">
              <w:rPr>
                <w:rFonts w:ascii="Times New Roman" w:eastAsia="Times New Roman" w:hAnsi="Times New Roman" w:cs="Times New Roman"/>
                <w:sz w:val="20"/>
                <w:szCs w:val="20"/>
                <w:lang w:val="ru-RU"/>
              </w:rPr>
              <w:t xml:space="preserve"> класів у наступні класи</w:t>
            </w:r>
          </w:p>
        </w:tc>
        <w:tc>
          <w:tcPr>
            <w:tcW w:w="1701" w:type="dxa"/>
            <w:vMerge/>
            <w:tcBorders>
              <w:left w:val="single" w:sz="4" w:space="0" w:color="000001"/>
              <w:right w:val="single" w:sz="4" w:space="0" w:color="000001"/>
            </w:tcBorders>
            <w:shd w:val="clear" w:color="auto" w:fill="auto"/>
          </w:tcPr>
          <w:p w:rsidR="0050200C" w:rsidRPr="007C1AEB" w:rsidRDefault="0050200C" w:rsidP="00D750E1">
            <w:pPr>
              <w:rPr>
                <w:lang w:val="ru-RU"/>
              </w:rPr>
            </w:pPr>
          </w:p>
        </w:tc>
        <w:tc>
          <w:tcPr>
            <w:tcW w:w="2066" w:type="dxa"/>
            <w:tcBorders>
              <w:top w:val="single" w:sz="4" w:space="0" w:color="000000"/>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 класні керівники</w:t>
            </w:r>
          </w:p>
        </w:tc>
        <w:tc>
          <w:tcPr>
            <w:tcW w:w="1204" w:type="dxa"/>
            <w:tcBorders>
              <w:top w:val="single" w:sz="4" w:space="0" w:color="000000"/>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p>
        </w:tc>
      </w:tr>
      <w:tr w:rsidR="0050200C" w:rsidTr="00D750E1">
        <w:trPr>
          <w:trHeight w:val="426"/>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572" w:type="dxa"/>
            <w:tcBorders>
              <w:top w:val="single" w:sz="4" w:space="0" w:color="000000"/>
              <w:left w:val="single" w:sz="4" w:space="0" w:color="000001"/>
              <w:bottom w:val="single" w:sz="4" w:space="0" w:color="000000"/>
              <w:right w:val="single" w:sz="4" w:space="0" w:color="000001"/>
            </w:tcBorders>
            <w:shd w:val="clear" w:color="auto" w:fill="auto"/>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212" w:type="dxa"/>
            <w:tcBorders>
              <w:top w:val="single" w:sz="4" w:space="0" w:color="000000"/>
              <w:left w:val="single" w:sz="4" w:space="0" w:color="000001"/>
              <w:bottom w:val="single" w:sz="4" w:space="0" w:color="000000"/>
              <w:right w:val="single" w:sz="4" w:space="0" w:color="000001"/>
            </w:tcBorders>
            <w:shd w:val="clear" w:color="auto" w:fill="auto"/>
            <w:tcMar>
              <w:left w:w="10" w:type="dxa"/>
              <w:right w:w="10" w:type="dxa"/>
            </w:tcMar>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Погодження завдань для ДПА у 9-му</w:t>
            </w:r>
            <w:r w:rsidR="0073418A">
              <w:rPr>
                <w:rFonts w:ascii="Times New Roman" w:eastAsia="Times New Roman" w:hAnsi="Times New Roman" w:cs="Times New Roman"/>
                <w:sz w:val="20"/>
                <w:szCs w:val="20"/>
                <w:lang w:val="ru-RU"/>
              </w:rPr>
              <w:t xml:space="preserve"> та 11-му  класах.</w:t>
            </w:r>
          </w:p>
        </w:tc>
        <w:tc>
          <w:tcPr>
            <w:tcW w:w="1701" w:type="dxa"/>
            <w:vMerge/>
            <w:tcBorders>
              <w:left w:val="single" w:sz="4" w:space="0" w:color="000001"/>
              <w:right w:val="single" w:sz="4" w:space="0" w:color="000001"/>
            </w:tcBorders>
            <w:shd w:val="clear" w:color="auto" w:fill="auto"/>
          </w:tcPr>
          <w:p w:rsidR="0050200C" w:rsidRPr="007C1AEB" w:rsidRDefault="0050200C" w:rsidP="00D750E1">
            <w:pPr>
              <w:rPr>
                <w:lang w:val="ru-RU"/>
              </w:rPr>
            </w:pPr>
          </w:p>
        </w:tc>
        <w:tc>
          <w:tcPr>
            <w:tcW w:w="2066" w:type="dxa"/>
            <w:tcBorders>
              <w:top w:val="single" w:sz="4" w:space="0" w:color="000000"/>
              <w:left w:val="single" w:sz="4" w:space="0" w:color="000001"/>
              <w:bottom w:val="single" w:sz="4" w:space="0" w:color="000000"/>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 вчителі предметники</w:t>
            </w:r>
          </w:p>
        </w:tc>
        <w:tc>
          <w:tcPr>
            <w:tcW w:w="1204" w:type="dxa"/>
            <w:tcBorders>
              <w:top w:val="single" w:sz="4" w:space="0" w:color="000000"/>
              <w:left w:val="single" w:sz="4" w:space="0" w:color="000001"/>
              <w:bottom w:val="single" w:sz="4" w:space="0" w:color="000000"/>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p>
        </w:tc>
      </w:tr>
      <w:tr w:rsidR="0050200C" w:rsidTr="00D750E1">
        <w:trPr>
          <w:trHeight w:val="399"/>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572" w:type="dxa"/>
            <w:tcBorders>
              <w:top w:val="single" w:sz="4" w:space="0" w:color="000000"/>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212" w:type="dxa"/>
            <w:tcBorders>
              <w:top w:val="single" w:sz="4" w:space="0" w:color="000000"/>
              <w:left w:val="single" w:sz="4" w:space="0" w:color="000001"/>
              <w:bottom w:val="single" w:sz="4" w:space="0" w:color="000001"/>
              <w:right w:val="single" w:sz="4" w:space="0" w:color="000001"/>
            </w:tcBorders>
            <w:shd w:val="clear" w:color="auto" w:fill="auto"/>
            <w:tcMar>
              <w:left w:w="10" w:type="dxa"/>
              <w:right w:w="10" w:type="dxa"/>
            </w:tcMar>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Про нагородження учнів перевідних класів</w:t>
            </w:r>
          </w:p>
        </w:tc>
        <w:tc>
          <w:tcPr>
            <w:tcW w:w="1701" w:type="dxa"/>
            <w:vMerge/>
            <w:tcBorders>
              <w:left w:val="single" w:sz="4" w:space="0" w:color="000001"/>
              <w:bottom w:val="single" w:sz="4" w:space="0" w:color="000001"/>
              <w:right w:val="single" w:sz="4" w:space="0" w:color="000001"/>
            </w:tcBorders>
            <w:shd w:val="clear" w:color="auto" w:fill="auto"/>
          </w:tcPr>
          <w:p w:rsidR="0050200C" w:rsidRPr="007C1AEB" w:rsidRDefault="0050200C" w:rsidP="00D750E1">
            <w:pPr>
              <w:rPr>
                <w:lang w:val="ru-RU"/>
              </w:rPr>
            </w:pPr>
          </w:p>
        </w:tc>
        <w:tc>
          <w:tcPr>
            <w:tcW w:w="2066" w:type="dxa"/>
            <w:tcBorders>
              <w:top w:val="single" w:sz="4" w:space="0" w:color="000000"/>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 класні керівники</w:t>
            </w:r>
          </w:p>
        </w:tc>
        <w:tc>
          <w:tcPr>
            <w:tcW w:w="1204" w:type="dxa"/>
            <w:tcBorders>
              <w:top w:val="single" w:sz="4" w:space="0" w:color="000000"/>
              <w:left w:val="single" w:sz="4" w:space="0" w:color="000001"/>
              <w:bottom w:val="single" w:sz="4" w:space="0" w:color="000001"/>
              <w:right w:val="single" w:sz="4" w:space="0" w:color="000001"/>
            </w:tcBorders>
            <w:shd w:val="clear" w:color="auto" w:fill="auto"/>
          </w:tcPr>
          <w:p w:rsidR="0050200C" w:rsidRDefault="0050200C" w:rsidP="00D750E1">
            <w:pPr>
              <w:jc w:val="center"/>
              <w:rPr>
                <w:rFonts w:ascii="Times New Roman" w:eastAsia="Times New Roman" w:hAnsi="Times New Roman" w:cs="Times New Roman"/>
                <w:sz w:val="20"/>
                <w:szCs w:val="20"/>
              </w:rPr>
            </w:pPr>
          </w:p>
        </w:tc>
      </w:tr>
      <w:tr w:rsidR="004E3266" w:rsidRPr="00766540" w:rsidTr="007F677E">
        <w:trPr>
          <w:trHeight w:val="518"/>
        </w:trPr>
        <w:tc>
          <w:tcPr>
            <w:tcW w:w="564" w:type="dxa"/>
            <w:vMerge w:val="restart"/>
            <w:tcBorders>
              <w:top w:val="single" w:sz="4" w:space="0" w:color="000001"/>
              <w:left w:val="single" w:sz="4" w:space="0" w:color="000001"/>
              <w:right w:val="single" w:sz="4" w:space="0" w:color="000001"/>
            </w:tcBorders>
            <w:shd w:val="clear" w:color="auto" w:fill="auto"/>
          </w:tcPr>
          <w:p w:rsidR="004E3266" w:rsidRPr="00FF5333" w:rsidRDefault="004E3266"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w:t>
            </w:r>
          </w:p>
        </w:tc>
        <w:tc>
          <w:tcPr>
            <w:tcW w:w="572" w:type="dxa"/>
            <w:tcBorders>
              <w:top w:val="single" w:sz="4" w:space="0" w:color="000000"/>
              <w:left w:val="single" w:sz="4" w:space="0" w:color="000001"/>
              <w:bottom w:val="single" w:sz="4" w:space="0" w:color="000000"/>
              <w:right w:val="single" w:sz="4" w:space="0" w:color="000001"/>
            </w:tcBorders>
            <w:shd w:val="clear" w:color="auto" w:fill="auto"/>
          </w:tcPr>
          <w:p w:rsidR="004E3266" w:rsidRDefault="004E3266"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212" w:type="dxa"/>
            <w:tcBorders>
              <w:top w:val="single" w:sz="4" w:space="0" w:color="000000"/>
              <w:left w:val="single" w:sz="4" w:space="0" w:color="000001"/>
              <w:bottom w:val="single" w:sz="4" w:space="0" w:color="000000"/>
              <w:right w:val="single" w:sz="4" w:space="0" w:color="000001"/>
            </w:tcBorders>
            <w:shd w:val="clear" w:color="auto" w:fill="auto"/>
            <w:tcMar>
              <w:left w:w="10" w:type="dxa"/>
              <w:right w:w="10" w:type="dxa"/>
            </w:tcMar>
          </w:tcPr>
          <w:p w:rsidR="004E3266" w:rsidRPr="007C1AEB" w:rsidRDefault="004E3266" w:rsidP="0029402A">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Стан виховної роботи у Доб</w:t>
            </w:r>
            <w:r>
              <w:rPr>
                <w:rFonts w:ascii="Times New Roman" w:eastAsia="Times New Roman" w:hAnsi="Times New Roman" w:cs="Times New Roman"/>
                <w:sz w:val="20"/>
                <w:szCs w:val="20"/>
                <w:lang w:val="ru-RU"/>
              </w:rPr>
              <w:t>рянському НВК за ІІ семестр 2024-2025</w:t>
            </w:r>
            <w:r w:rsidRPr="007C1AEB">
              <w:rPr>
                <w:rFonts w:ascii="Times New Roman" w:eastAsia="Times New Roman" w:hAnsi="Times New Roman" w:cs="Times New Roman"/>
                <w:sz w:val="20"/>
                <w:szCs w:val="20"/>
                <w:lang w:val="ru-RU"/>
              </w:rPr>
              <w:t xml:space="preserve"> н. р.</w:t>
            </w:r>
          </w:p>
        </w:tc>
        <w:tc>
          <w:tcPr>
            <w:tcW w:w="1701" w:type="dxa"/>
            <w:vMerge w:val="restart"/>
            <w:tcBorders>
              <w:top w:val="single" w:sz="4" w:space="0" w:color="000001"/>
              <w:left w:val="single" w:sz="4" w:space="0" w:color="000001"/>
              <w:right w:val="single" w:sz="4" w:space="0" w:color="000001"/>
            </w:tcBorders>
            <w:shd w:val="clear" w:color="auto" w:fill="auto"/>
          </w:tcPr>
          <w:p w:rsidR="004E3266" w:rsidRPr="007C1AEB" w:rsidRDefault="004E3266" w:rsidP="00D750E1">
            <w:pPr>
              <w:jc w:val="center"/>
              <w:rPr>
                <w:rFonts w:ascii="Times New Roman" w:eastAsia="Times New Roman" w:hAnsi="Times New Roman" w:cs="Times New Roman"/>
                <w:sz w:val="20"/>
                <w:szCs w:val="20"/>
                <w:lang w:val="ru-RU"/>
              </w:rPr>
            </w:pPr>
          </w:p>
          <w:p w:rsidR="004E3266" w:rsidRPr="007C1AEB" w:rsidRDefault="004E3266" w:rsidP="00D750E1">
            <w:pPr>
              <w:jc w:val="center"/>
              <w:rPr>
                <w:rFonts w:ascii="Times New Roman" w:eastAsia="Times New Roman" w:hAnsi="Times New Roman" w:cs="Times New Roman"/>
                <w:sz w:val="20"/>
                <w:szCs w:val="20"/>
                <w:lang w:val="ru-RU"/>
              </w:rPr>
            </w:pPr>
          </w:p>
          <w:p w:rsidR="004E3266" w:rsidRPr="007C1AEB" w:rsidRDefault="004E3266" w:rsidP="00D750E1">
            <w:pPr>
              <w:jc w:val="center"/>
              <w:rPr>
                <w:rFonts w:ascii="Times New Roman" w:eastAsia="Times New Roman" w:hAnsi="Times New Roman" w:cs="Times New Roman"/>
                <w:sz w:val="20"/>
                <w:szCs w:val="20"/>
                <w:lang w:val="ru-RU"/>
              </w:rPr>
            </w:pPr>
          </w:p>
          <w:p w:rsidR="004E3266" w:rsidRDefault="004E3266"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Червень</w:t>
            </w:r>
          </w:p>
          <w:p w:rsidR="004E3266" w:rsidRPr="004E3266" w:rsidRDefault="004E3266" w:rsidP="00D750E1">
            <w:pPr>
              <w:jc w:val="center"/>
              <w:rPr>
                <w:rFonts w:ascii="Times New Roman" w:eastAsia="Times New Roman" w:hAnsi="Times New Roman" w:cs="Times New Roman"/>
                <w:sz w:val="20"/>
                <w:szCs w:val="20"/>
                <w:lang w:val="uk-UA"/>
              </w:rPr>
            </w:pPr>
          </w:p>
        </w:tc>
        <w:tc>
          <w:tcPr>
            <w:tcW w:w="2066" w:type="dxa"/>
            <w:tcBorders>
              <w:top w:val="single" w:sz="4" w:space="0" w:color="000000"/>
              <w:left w:val="single" w:sz="4" w:space="0" w:color="000001"/>
              <w:bottom w:val="single" w:sz="4" w:space="0" w:color="000000"/>
              <w:right w:val="single" w:sz="4" w:space="0" w:color="000001"/>
            </w:tcBorders>
            <w:shd w:val="clear" w:color="auto" w:fill="auto"/>
          </w:tcPr>
          <w:p w:rsidR="004E3266" w:rsidRPr="007C1AEB" w:rsidRDefault="004E3266"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Яблонська Т. С., класні керівники</w:t>
            </w:r>
          </w:p>
        </w:tc>
        <w:tc>
          <w:tcPr>
            <w:tcW w:w="1204" w:type="dxa"/>
            <w:tcBorders>
              <w:top w:val="single" w:sz="4" w:space="0" w:color="000000"/>
              <w:left w:val="single" w:sz="4" w:space="0" w:color="000001"/>
              <w:bottom w:val="single" w:sz="4" w:space="0" w:color="000000"/>
              <w:right w:val="single" w:sz="4" w:space="0" w:color="000001"/>
            </w:tcBorders>
            <w:shd w:val="clear" w:color="auto" w:fill="auto"/>
          </w:tcPr>
          <w:p w:rsidR="004E3266" w:rsidRPr="007C1AEB" w:rsidRDefault="004E3266" w:rsidP="00D750E1">
            <w:pPr>
              <w:jc w:val="center"/>
              <w:rPr>
                <w:rFonts w:ascii="Times New Roman" w:eastAsia="Times New Roman" w:hAnsi="Times New Roman" w:cs="Times New Roman"/>
                <w:sz w:val="20"/>
                <w:szCs w:val="20"/>
                <w:lang w:val="ru-RU"/>
              </w:rPr>
            </w:pPr>
          </w:p>
        </w:tc>
      </w:tr>
      <w:tr w:rsidR="004E3266" w:rsidTr="007F677E">
        <w:trPr>
          <w:trHeight w:val="807"/>
        </w:trPr>
        <w:tc>
          <w:tcPr>
            <w:tcW w:w="564" w:type="dxa"/>
            <w:vMerge/>
            <w:tcBorders>
              <w:left w:val="single" w:sz="4" w:space="0" w:color="000001"/>
              <w:right w:val="single" w:sz="4" w:space="0" w:color="000001"/>
            </w:tcBorders>
            <w:shd w:val="clear" w:color="auto" w:fill="auto"/>
          </w:tcPr>
          <w:p w:rsidR="004E3266" w:rsidRPr="007C1AEB" w:rsidRDefault="004E3266" w:rsidP="00D750E1">
            <w:pPr>
              <w:rPr>
                <w:lang w:val="ru-RU"/>
              </w:rPr>
            </w:pPr>
          </w:p>
        </w:tc>
        <w:tc>
          <w:tcPr>
            <w:tcW w:w="572" w:type="dxa"/>
            <w:tcBorders>
              <w:top w:val="single" w:sz="4" w:space="0" w:color="000000"/>
              <w:left w:val="single" w:sz="4" w:space="0" w:color="000001"/>
              <w:bottom w:val="single" w:sz="4" w:space="0" w:color="000000"/>
              <w:right w:val="single" w:sz="4" w:space="0" w:color="000001"/>
            </w:tcBorders>
            <w:shd w:val="clear" w:color="auto" w:fill="auto"/>
          </w:tcPr>
          <w:p w:rsidR="004E3266" w:rsidRDefault="004E3266"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212" w:type="dxa"/>
            <w:tcBorders>
              <w:top w:val="single" w:sz="4" w:space="0" w:color="000000"/>
              <w:left w:val="single" w:sz="4" w:space="0" w:color="000001"/>
              <w:bottom w:val="single" w:sz="4" w:space="0" w:color="000000"/>
              <w:right w:val="single" w:sz="4" w:space="0" w:color="000001"/>
            </w:tcBorders>
            <w:shd w:val="clear" w:color="auto" w:fill="auto"/>
            <w:tcMar>
              <w:left w:w="10" w:type="dxa"/>
              <w:right w:w="10" w:type="dxa"/>
            </w:tcMar>
          </w:tcPr>
          <w:p w:rsidR="004E3266" w:rsidRPr="007C1AEB" w:rsidRDefault="004E3266" w:rsidP="0029402A">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Результати </w:t>
            </w:r>
            <w:r>
              <w:rPr>
                <w:rFonts w:ascii="Times New Roman" w:eastAsia="Times New Roman" w:hAnsi="Times New Roman" w:cs="Times New Roman"/>
                <w:sz w:val="20"/>
                <w:szCs w:val="20"/>
                <w:lang w:val="ru-RU"/>
              </w:rPr>
              <w:t xml:space="preserve">ДПА у 9 і 11-му класах </w:t>
            </w:r>
            <w:proofErr w:type="gramStart"/>
            <w:r w:rsidRPr="006F48BE">
              <w:rPr>
                <w:rFonts w:ascii="Times New Roman" w:eastAsia="Times New Roman" w:hAnsi="Times New Roman" w:cs="Times New Roman"/>
                <w:sz w:val="20"/>
                <w:szCs w:val="20"/>
                <w:lang w:val="ru-RU"/>
              </w:rPr>
              <w:t>та</w:t>
            </w:r>
            <w:proofErr w:type="gramEnd"/>
            <w:r w:rsidRPr="006F48BE">
              <w:rPr>
                <w:rFonts w:ascii="Times New Roman" w:eastAsia="Times New Roman" w:hAnsi="Times New Roman" w:cs="Times New Roman"/>
                <w:sz w:val="20"/>
                <w:szCs w:val="20"/>
                <w:lang w:val="ru-RU"/>
              </w:rPr>
              <w:t xml:space="preserve"> перевід учнів 9</w:t>
            </w:r>
            <w:r>
              <w:rPr>
                <w:rFonts w:ascii="Times New Roman" w:eastAsia="Times New Roman" w:hAnsi="Times New Roman" w:cs="Times New Roman"/>
                <w:sz w:val="20"/>
                <w:szCs w:val="20"/>
                <w:lang w:val="ru-RU"/>
              </w:rPr>
              <w:t xml:space="preserve"> класу</w:t>
            </w:r>
          </w:p>
        </w:tc>
        <w:tc>
          <w:tcPr>
            <w:tcW w:w="1701" w:type="dxa"/>
            <w:vMerge/>
            <w:tcBorders>
              <w:left w:val="single" w:sz="4" w:space="0" w:color="000001"/>
              <w:right w:val="single" w:sz="4" w:space="0" w:color="000001"/>
            </w:tcBorders>
            <w:shd w:val="clear" w:color="auto" w:fill="auto"/>
          </w:tcPr>
          <w:p w:rsidR="004E3266" w:rsidRPr="007C1AEB" w:rsidRDefault="004E3266" w:rsidP="00D750E1">
            <w:pPr>
              <w:jc w:val="center"/>
              <w:rPr>
                <w:lang w:val="ru-RU"/>
              </w:rPr>
            </w:pPr>
          </w:p>
        </w:tc>
        <w:tc>
          <w:tcPr>
            <w:tcW w:w="2066" w:type="dxa"/>
            <w:tcBorders>
              <w:top w:val="single" w:sz="4" w:space="0" w:color="000000"/>
              <w:left w:val="single" w:sz="4" w:space="0" w:color="000001"/>
              <w:bottom w:val="single" w:sz="4" w:space="0" w:color="000000"/>
              <w:right w:val="single" w:sz="4" w:space="0" w:color="000001"/>
            </w:tcBorders>
            <w:shd w:val="clear" w:color="auto" w:fill="auto"/>
          </w:tcPr>
          <w:p w:rsidR="004E3266" w:rsidRDefault="004E3266"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 класні керівники</w:t>
            </w:r>
          </w:p>
        </w:tc>
        <w:tc>
          <w:tcPr>
            <w:tcW w:w="1204" w:type="dxa"/>
            <w:tcBorders>
              <w:top w:val="single" w:sz="4" w:space="0" w:color="000000"/>
              <w:left w:val="single" w:sz="4" w:space="0" w:color="000001"/>
              <w:bottom w:val="single" w:sz="4" w:space="0" w:color="000000"/>
              <w:right w:val="single" w:sz="4" w:space="0" w:color="000001"/>
            </w:tcBorders>
            <w:shd w:val="clear" w:color="auto" w:fill="auto"/>
          </w:tcPr>
          <w:p w:rsidR="004E3266" w:rsidRDefault="004E3266" w:rsidP="00D750E1">
            <w:pPr>
              <w:jc w:val="center"/>
              <w:rPr>
                <w:rFonts w:ascii="Times New Roman" w:eastAsia="Times New Roman" w:hAnsi="Times New Roman" w:cs="Times New Roman"/>
                <w:sz w:val="20"/>
                <w:szCs w:val="20"/>
              </w:rPr>
            </w:pPr>
          </w:p>
        </w:tc>
      </w:tr>
      <w:tr w:rsidR="004E3266" w:rsidTr="007F677E">
        <w:trPr>
          <w:trHeight w:val="565"/>
        </w:trPr>
        <w:tc>
          <w:tcPr>
            <w:tcW w:w="564" w:type="dxa"/>
            <w:vMerge/>
            <w:tcBorders>
              <w:left w:val="single" w:sz="4" w:space="0" w:color="000001"/>
              <w:right w:val="single" w:sz="4" w:space="0" w:color="000001"/>
            </w:tcBorders>
            <w:shd w:val="clear" w:color="auto" w:fill="auto"/>
          </w:tcPr>
          <w:p w:rsidR="004E3266" w:rsidRDefault="004E3266" w:rsidP="00D750E1"/>
        </w:tc>
        <w:tc>
          <w:tcPr>
            <w:tcW w:w="572" w:type="dxa"/>
            <w:tcBorders>
              <w:top w:val="single" w:sz="4" w:space="0" w:color="000000"/>
              <w:left w:val="single" w:sz="4" w:space="0" w:color="000001"/>
              <w:bottom w:val="single" w:sz="4" w:space="0" w:color="000000"/>
              <w:right w:val="single" w:sz="4" w:space="0" w:color="000001"/>
            </w:tcBorders>
            <w:shd w:val="clear" w:color="auto" w:fill="auto"/>
          </w:tcPr>
          <w:p w:rsidR="004E3266" w:rsidRDefault="004E3266"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212" w:type="dxa"/>
            <w:tcBorders>
              <w:top w:val="single" w:sz="4" w:space="0" w:color="000000"/>
              <w:left w:val="single" w:sz="4" w:space="0" w:color="000001"/>
              <w:bottom w:val="single" w:sz="4" w:space="0" w:color="000000"/>
              <w:right w:val="single" w:sz="4" w:space="0" w:color="000001"/>
            </w:tcBorders>
            <w:shd w:val="clear" w:color="auto" w:fill="auto"/>
            <w:tcMar>
              <w:left w:w="10" w:type="dxa"/>
              <w:right w:w="10" w:type="dxa"/>
            </w:tcMar>
          </w:tcPr>
          <w:p w:rsidR="004E3266" w:rsidRPr="0029402A" w:rsidRDefault="004E3266"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Нагородження учнів 9 клас</w:t>
            </w:r>
            <w:r>
              <w:rPr>
                <w:rFonts w:ascii="Times New Roman" w:eastAsia="Times New Roman" w:hAnsi="Times New Roman" w:cs="Times New Roman"/>
                <w:sz w:val="20"/>
                <w:szCs w:val="20"/>
                <w:lang w:val="uk-UA"/>
              </w:rPr>
              <w:t>у</w:t>
            </w:r>
          </w:p>
        </w:tc>
        <w:tc>
          <w:tcPr>
            <w:tcW w:w="1701" w:type="dxa"/>
            <w:vMerge/>
            <w:tcBorders>
              <w:left w:val="single" w:sz="4" w:space="0" w:color="000001"/>
              <w:right w:val="single" w:sz="4" w:space="0" w:color="000001"/>
            </w:tcBorders>
            <w:shd w:val="clear" w:color="auto" w:fill="auto"/>
          </w:tcPr>
          <w:p w:rsidR="004E3266" w:rsidRDefault="004E3266" w:rsidP="00D750E1">
            <w:pPr>
              <w:jc w:val="center"/>
            </w:pPr>
          </w:p>
        </w:tc>
        <w:tc>
          <w:tcPr>
            <w:tcW w:w="2066" w:type="dxa"/>
            <w:tcBorders>
              <w:top w:val="single" w:sz="4" w:space="0" w:color="000000"/>
              <w:left w:val="single" w:sz="4" w:space="0" w:color="000001"/>
              <w:bottom w:val="single" w:sz="4" w:space="0" w:color="000000"/>
              <w:right w:val="single" w:sz="4" w:space="0" w:color="000001"/>
            </w:tcBorders>
            <w:shd w:val="clear" w:color="auto" w:fill="auto"/>
          </w:tcPr>
          <w:p w:rsidR="004E3266" w:rsidRDefault="004E3266" w:rsidP="00D750E1">
            <w:pPr>
              <w:jc w:val="center"/>
              <w:rPr>
                <w:rFonts w:ascii="Times New Roman" w:eastAsia="Times New Roman" w:hAnsi="Times New Roman" w:cs="Times New Roman"/>
                <w:sz w:val="20"/>
                <w:szCs w:val="20"/>
              </w:rPr>
            </w:pPr>
          </w:p>
        </w:tc>
        <w:tc>
          <w:tcPr>
            <w:tcW w:w="1204" w:type="dxa"/>
            <w:tcBorders>
              <w:top w:val="single" w:sz="4" w:space="0" w:color="000000"/>
              <w:left w:val="single" w:sz="4" w:space="0" w:color="000001"/>
              <w:bottom w:val="single" w:sz="4" w:space="0" w:color="000000"/>
              <w:right w:val="single" w:sz="4" w:space="0" w:color="000001"/>
            </w:tcBorders>
            <w:shd w:val="clear" w:color="auto" w:fill="auto"/>
          </w:tcPr>
          <w:p w:rsidR="004E3266" w:rsidRDefault="004E3266" w:rsidP="00D750E1">
            <w:pPr>
              <w:jc w:val="center"/>
              <w:rPr>
                <w:rFonts w:ascii="Times New Roman" w:eastAsia="Times New Roman" w:hAnsi="Times New Roman" w:cs="Times New Roman"/>
                <w:sz w:val="20"/>
                <w:szCs w:val="20"/>
              </w:rPr>
            </w:pPr>
          </w:p>
        </w:tc>
      </w:tr>
      <w:tr w:rsidR="004E3266" w:rsidTr="007F677E">
        <w:trPr>
          <w:trHeight w:val="565"/>
        </w:trPr>
        <w:tc>
          <w:tcPr>
            <w:tcW w:w="564" w:type="dxa"/>
            <w:vMerge/>
            <w:tcBorders>
              <w:left w:val="single" w:sz="4" w:space="0" w:color="000001"/>
              <w:bottom w:val="single" w:sz="4" w:space="0" w:color="000001"/>
              <w:right w:val="single" w:sz="4" w:space="0" w:color="000001"/>
            </w:tcBorders>
            <w:shd w:val="clear" w:color="auto" w:fill="auto"/>
          </w:tcPr>
          <w:p w:rsidR="004E3266" w:rsidRPr="001758AC" w:rsidRDefault="004E3266" w:rsidP="00D750E1">
            <w:pPr>
              <w:rPr>
                <w:lang w:val="uk-UA"/>
              </w:rPr>
            </w:pPr>
          </w:p>
        </w:tc>
        <w:tc>
          <w:tcPr>
            <w:tcW w:w="572" w:type="dxa"/>
            <w:tcBorders>
              <w:top w:val="single" w:sz="4" w:space="0" w:color="000000"/>
              <w:left w:val="single" w:sz="4" w:space="0" w:color="000001"/>
              <w:bottom w:val="single" w:sz="4" w:space="0" w:color="000001"/>
              <w:right w:val="single" w:sz="4" w:space="0" w:color="000001"/>
            </w:tcBorders>
            <w:shd w:val="clear" w:color="auto" w:fill="auto"/>
          </w:tcPr>
          <w:p w:rsidR="004E3266" w:rsidRPr="001758AC" w:rsidRDefault="004E3266"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4212" w:type="dxa"/>
            <w:tcBorders>
              <w:top w:val="single" w:sz="4" w:space="0" w:color="000000"/>
              <w:left w:val="single" w:sz="4" w:space="0" w:color="000001"/>
              <w:bottom w:val="single" w:sz="4" w:space="0" w:color="000001"/>
              <w:right w:val="single" w:sz="4" w:space="0" w:color="000001"/>
            </w:tcBorders>
            <w:shd w:val="clear" w:color="auto" w:fill="auto"/>
            <w:tcMar>
              <w:left w:w="10" w:type="dxa"/>
              <w:right w:w="10" w:type="dxa"/>
            </w:tcMar>
          </w:tcPr>
          <w:p w:rsidR="004E3266" w:rsidRPr="001758AC" w:rsidRDefault="004E3266"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Підсумки роботи дошкільного підрозділу</w:t>
            </w:r>
          </w:p>
        </w:tc>
        <w:tc>
          <w:tcPr>
            <w:tcW w:w="1701" w:type="dxa"/>
            <w:vMerge/>
            <w:tcBorders>
              <w:left w:val="single" w:sz="4" w:space="0" w:color="000001"/>
              <w:bottom w:val="single" w:sz="4" w:space="0" w:color="000001"/>
              <w:right w:val="single" w:sz="4" w:space="0" w:color="000001"/>
            </w:tcBorders>
            <w:shd w:val="clear" w:color="auto" w:fill="auto"/>
          </w:tcPr>
          <w:p w:rsidR="004E3266" w:rsidRPr="001758AC" w:rsidRDefault="004E3266" w:rsidP="00D750E1">
            <w:pPr>
              <w:jc w:val="center"/>
              <w:rPr>
                <w:lang w:val="uk-UA"/>
              </w:rPr>
            </w:pPr>
          </w:p>
        </w:tc>
        <w:tc>
          <w:tcPr>
            <w:tcW w:w="2066" w:type="dxa"/>
            <w:tcBorders>
              <w:top w:val="single" w:sz="4" w:space="0" w:color="000000"/>
              <w:left w:val="single" w:sz="4" w:space="0" w:color="000001"/>
              <w:bottom w:val="single" w:sz="4" w:space="0" w:color="000001"/>
              <w:right w:val="single" w:sz="4" w:space="0" w:color="000001"/>
            </w:tcBorders>
            <w:shd w:val="clear" w:color="auto" w:fill="auto"/>
          </w:tcPr>
          <w:p w:rsidR="004E3266" w:rsidRPr="001758AC" w:rsidRDefault="004E3266" w:rsidP="00D750E1">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Вихователі</w:t>
            </w:r>
          </w:p>
        </w:tc>
        <w:tc>
          <w:tcPr>
            <w:tcW w:w="1204" w:type="dxa"/>
            <w:tcBorders>
              <w:top w:val="single" w:sz="4" w:space="0" w:color="000000"/>
              <w:left w:val="single" w:sz="4" w:space="0" w:color="000001"/>
              <w:bottom w:val="single" w:sz="4" w:space="0" w:color="000001"/>
              <w:right w:val="single" w:sz="4" w:space="0" w:color="000001"/>
            </w:tcBorders>
            <w:shd w:val="clear" w:color="auto" w:fill="auto"/>
          </w:tcPr>
          <w:p w:rsidR="004E3266" w:rsidRDefault="004E3266" w:rsidP="00D750E1">
            <w:pPr>
              <w:jc w:val="center"/>
              <w:rPr>
                <w:rFonts w:ascii="Times New Roman" w:eastAsia="Times New Roman" w:hAnsi="Times New Roman" w:cs="Times New Roman"/>
                <w:sz w:val="20"/>
                <w:szCs w:val="20"/>
              </w:rPr>
            </w:pPr>
          </w:p>
        </w:tc>
      </w:tr>
    </w:tbl>
    <w:p w:rsidR="0050200C" w:rsidRDefault="0050200C" w:rsidP="0050200C">
      <w:pPr>
        <w:rPr>
          <w:rFonts w:ascii="Times New Roman" w:hAnsi="Times New Roman" w:cs="Times New Roman"/>
          <w:sz w:val="20"/>
          <w:szCs w:val="20"/>
        </w:rPr>
      </w:pPr>
    </w:p>
    <w:p w:rsidR="00766540" w:rsidRDefault="00766540" w:rsidP="0050200C">
      <w:pPr>
        <w:rPr>
          <w:rFonts w:ascii="Times New Roman" w:hAnsi="Times New Roman" w:cs="Times New Roman"/>
          <w:sz w:val="20"/>
          <w:szCs w:val="20"/>
        </w:rPr>
      </w:pPr>
    </w:p>
    <w:p w:rsidR="002C73EF" w:rsidRPr="002C73EF" w:rsidRDefault="004E3266" w:rsidP="002C73E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1.</w:t>
      </w:r>
      <w:r>
        <w:rPr>
          <w:rFonts w:ascii="Times New Roman" w:eastAsia="Times New Roman" w:hAnsi="Times New Roman" w:cs="Times New Roman"/>
          <w:b/>
          <w:sz w:val="20"/>
          <w:szCs w:val="20"/>
          <w:lang w:val="uk-UA"/>
        </w:rPr>
        <w:t>3</w:t>
      </w:r>
      <w:r w:rsidR="002C73EF" w:rsidRPr="002C73EF">
        <w:rPr>
          <w:rFonts w:ascii="Times New Roman" w:eastAsia="Times New Roman" w:hAnsi="Times New Roman" w:cs="Times New Roman"/>
          <w:b/>
          <w:sz w:val="20"/>
          <w:szCs w:val="20"/>
        </w:rPr>
        <w:t>.</w:t>
      </w:r>
      <w:r w:rsidR="002C73EF" w:rsidRPr="002C73EF">
        <w:rPr>
          <w:rFonts w:ascii="Times New Roman" w:eastAsia="Times New Roman" w:hAnsi="Times New Roman" w:cs="Times New Roman"/>
          <w:b/>
          <w:sz w:val="20"/>
          <w:szCs w:val="20"/>
          <w:lang w:val="ru-RU"/>
        </w:rPr>
        <w:t>Сімейне</w:t>
      </w:r>
      <w:r w:rsidR="006F1A74">
        <w:rPr>
          <w:rFonts w:ascii="Times New Roman" w:eastAsia="Times New Roman" w:hAnsi="Times New Roman" w:cs="Times New Roman"/>
          <w:b/>
          <w:sz w:val="20"/>
          <w:szCs w:val="20"/>
          <w:lang w:val="ru-RU"/>
        </w:rPr>
        <w:t xml:space="preserve"> </w:t>
      </w:r>
      <w:r w:rsidR="002C73EF" w:rsidRPr="002C73EF">
        <w:rPr>
          <w:rFonts w:ascii="Times New Roman" w:eastAsia="Times New Roman" w:hAnsi="Times New Roman" w:cs="Times New Roman"/>
          <w:b/>
          <w:sz w:val="20"/>
          <w:szCs w:val="20"/>
          <w:lang w:val="ru-RU"/>
        </w:rPr>
        <w:t>виховання</w:t>
      </w:r>
      <w:r w:rsidR="002C73EF" w:rsidRPr="002C73EF">
        <w:rPr>
          <w:rFonts w:ascii="Times New Roman" w:eastAsia="Times New Roman" w:hAnsi="Times New Roman" w:cs="Times New Roman"/>
          <w:b/>
          <w:sz w:val="20"/>
          <w:szCs w:val="20"/>
        </w:rPr>
        <w:t xml:space="preserve">, </w:t>
      </w:r>
      <w:r w:rsidR="002C73EF" w:rsidRPr="002C73EF">
        <w:rPr>
          <w:rFonts w:ascii="Times New Roman" w:eastAsia="Times New Roman" w:hAnsi="Times New Roman" w:cs="Times New Roman"/>
          <w:b/>
          <w:sz w:val="20"/>
          <w:szCs w:val="20"/>
          <w:lang w:val="ru-RU"/>
        </w:rPr>
        <w:t>батьківські</w:t>
      </w:r>
      <w:r w:rsidR="006F1A74">
        <w:rPr>
          <w:rFonts w:ascii="Times New Roman" w:eastAsia="Times New Roman" w:hAnsi="Times New Roman" w:cs="Times New Roman"/>
          <w:b/>
          <w:sz w:val="20"/>
          <w:szCs w:val="20"/>
          <w:lang w:val="ru-RU"/>
        </w:rPr>
        <w:t xml:space="preserve"> збори </w:t>
      </w:r>
      <w:r w:rsidR="002C73EF" w:rsidRPr="002C73EF">
        <w:rPr>
          <w:rFonts w:ascii="Times New Roman" w:eastAsia="Times New Roman" w:hAnsi="Times New Roman" w:cs="Times New Roman"/>
          <w:b/>
          <w:sz w:val="20"/>
          <w:szCs w:val="20"/>
        </w:rPr>
        <w:t>«</w:t>
      </w:r>
      <w:r w:rsidR="002C73EF" w:rsidRPr="002C73EF">
        <w:rPr>
          <w:rFonts w:ascii="Times New Roman" w:eastAsia="Times New Roman" w:hAnsi="Times New Roman" w:cs="Times New Roman"/>
          <w:b/>
          <w:sz w:val="20"/>
          <w:szCs w:val="20"/>
          <w:lang w:val="ru-RU"/>
        </w:rPr>
        <w:t>сімейні</w:t>
      </w:r>
      <w:r w:rsidR="006F1A74">
        <w:rPr>
          <w:rFonts w:ascii="Times New Roman" w:eastAsia="Times New Roman" w:hAnsi="Times New Roman" w:cs="Times New Roman"/>
          <w:b/>
          <w:sz w:val="20"/>
          <w:szCs w:val="20"/>
          <w:lang w:val="ru-RU"/>
        </w:rPr>
        <w:t xml:space="preserve"> </w:t>
      </w:r>
      <w:r w:rsidR="002C73EF" w:rsidRPr="002C73EF">
        <w:rPr>
          <w:rFonts w:ascii="Times New Roman" w:eastAsia="Times New Roman" w:hAnsi="Times New Roman" w:cs="Times New Roman"/>
          <w:b/>
          <w:sz w:val="20"/>
          <w:szCs w:val="20"/>
          <w:lang w:val="ru-RU"/>
        </w:rPr>
        <w:t>зустрічі</w:t>
      </w:r>
      <w:r w:rsidR="002C73EF" w:rsidRPr="002C73EF">
        <w:rPr>
          <w:rFonts w:ascii="Times New Roman" w:eastAsia="Times New Roman" w:hAnsi="Times New Roman" w:cs="Times New Roman"/>
          <w:b/>
          <w:sz w:val="20"/>
          <w:szCs w:val="20"/>
        </w:rPr>
        <w:t>».</w:t>
      </w:r>
      <w:proofErr w:type="gramEnd"/>
    </w:p>
    <w:tbl>
      <w:tblPr>
        <w:tblW w:w="9570" w:type="dxa"/>
        <w:tblLook w:val="0000"/>
      </w:tblPr>
      <w:tblGrid>
        <w:gridCol w:w="534"/>
        <w:gridCol w:w="567"/>
        <w:gridCol w:w="3648"/>
        <w:gridCol w:w="1556"/>
        <w:gridCol w:w="1729"/>
        <w:gridCol w:w="1536"/>
      </w:tblGrid>
      <w:tr w:rsidR="002C73EF" w:rsidRPr="006E694B" w:rsidTr="002C73EF">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 з/п</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Зміст роботи</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Дата проведення</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Відповідальні</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Відмітка про виконання</w:t>
            </w:r>
          </w:p>
        </w:tc>
      </w:tr>
      <w:tr w:rsidR="002C73EF" w:rsidRPr="00766540" w:rsidTr="002C73EF">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1</w:t>
            </w:r>
          </w:p>
        </w:tc>
        <w:tc>
          <w:tcPr>
            <w:tcW w:w="8469" w:type="dxa"/>
            <w:gridSpan w:val="4"/>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r w:rsidRPr="006E694B">
              <w:rPr>
                <w:rFonts w:ascii="Times New Roman" w:eastAsia="Times New Roman" w:hAnsi="Times New Roman" w:cs="Times New Roman"/>
                <w:sz w:val="20"/>
                <w:szCs w:val="20"/>
                <w:lang w:val="ru-RU"/>
              </w:rPr>
              <w:t>Провести загальношкільні батьківські збори з порядком денним</w:t>
            </w:r>
          </w:p>
        </w:tc>
      </w:tr>
      <w:tr w:rsidR="002C73EF" w:rsidRPr="006E694B" w:rsidTr="002C73EF">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1</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pPr>
            <w:proofErr w:type="gramStart"/>
            <w:r w:rsidRPr="006E694B">
              <w:rPr>
                <w:rFonts w:ascii="Times New Roman" w:eastAsia="Times New Roman" w:hAnsi="Times New Roman" w:cs="Times New Roman"/>
                <w:sz w:val="20"/>
                <w:szCs w:val="20"/>
                <w:lang w:val="ru-RU"/>
              </w:rPr>
              <w:t>Проф</w:t>
            </w:r>
            <w:proofErr w:type="gramEnd"/>
            <w:r w:rsidRPr="006E694B">
              <w:rPr>
                <w:rFonts w:ascii="Times New Roman" w:eastAsia="Times New Roman" w:hAnsi="Times New Roman" w:cs="Times New Roman"/>
                <w:sz w:val="20"/>
                <w:szCs w:val="20"/>
                <w:lang w:val="ru-RU"/>
              </w:rPr>
              <w:t xml:space="preserve">ілактика  суїцидів,травмування та загибелі дітей внаслідок жорстокого поводження з ними. </w:t>
            </w:r>
            <w:r w:rsidRPr="006E694B">
              <w:rPr>
                <w:rFonts w:ascii="Times New Roman" w:eastAsia="Times New Roman" w:hAnsi="Times New Roman" w:cs="Times New Roman"/>
                <w:sz w:val="20"/>
                <w:szCs w:val="20"/>
              </w:rPr>
              <w:t>Аналіз анкетування учнів.</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1 семестр, жовтень</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Класні керівники, психолог</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6E694B" w:rsidTr="002C73EF">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2</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r w:rsidRPr="006E694B">
              <w:rPr>
                <w:rFonts w:ascii="Times New Roman" w:eastAsia="Times New Roman" w:hAnsi="Times New Roman" w:cs="Times New Roman"/>
                <w:sz w:val="20"/>
                <w:szCs w:val="20"/>
                <w:lang w:val="ru-RU"/>
              </w:rPr>
              <w:t>Звіт голови батьківського комітету проробот</w:t>
            </w:r>
            <w:r w:rsidR="006F1A74">
              <w:rPr>
                <w:rFonts w:ascii="Times New Roman" w:eastAsia="Times New Roman" w:hAnsi="Times New Roman" w:cs="Times New Roman"/>
                <w:sz w:val="20"/>
                <w:szCs w:val="20"/>
                <w:lang w:val="ru-RU"/>
              </w:rPr>
              <w:t xml:space="preserve">у батьківського комітету за </w:t>
            </w:r>
            <w:r w:rsidR="006F1A74">
              <w:rPr>
                <w:rFonts w:ascii="Times New Roman" w:eastAsia="Times New Roman" w:hAnsi="Times New Roman" w:cs="Times New Roman"/>
                <w:sz w:val="20"/>
                <w:szCs w:val="20"/>
                <w:lang w:val="ru-RU"/>
              </w:rPr>
              <w:lastRenderedPageBreak/>
              <w:t>2023– 2024</w:t>
            </w:r>
            <w:r w:rsidRPr="006E694B">
              <w:rPr>
                <w:rFonts w:ascii="Times New Roman" w:eastAsia="Times New Roman" w:hAnsi="Times New Roman" w:cs="Times New Roman"/>
                <w:sz w:val="20"/>
                <w:szCs w:val="20"/>
                <w:lang w:val="ru-RU"/>
              </w:rPr>
              <w:t xml:space="preserve"> н. р.</w:t>
            </w: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rPr>
                <w:lang w:val="ru-RU"/>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 xml:space="preserve">Голова батьківського </w:t>
            </w:r>
            <w:r w:rsidRPr="006E694B">
              <w:rPr>
                <w:rFonts w:ascii="Times New Roman" w:eastAsia="Times New Roman" w:hAnsi="Times New Roman" w:cs="Times New Roman"/>
                <w:sz w:val="20"/>
                <w:szCs w:val="20"/>
              </w:rPr>
              <w:lastRenderedPageBreak/>
              <w:t>комітету</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6E694B" w:rsidTr="002C73EF">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3</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Вибори загальношкільного батьківського комітету.</w:t>
            </w: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tc>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Дирекція</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6E694B" w:rsidTr="002C73EF">
        <w:trPr>
          <w:trHeight w:val="168"/>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4</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pPr>
            <w:r w:rsidRPr="006E694B">
              <w:rPr>
                <w:rFonts w:ascii="Times New Roman" w:eastAsia="Times New Roman" w:hAnsi="Times New Roman" w:cs="Times New Roman"/>
                <w:sz w:val="20"/>
                <w:szCs w:val="20"/>
              </w:rPr>
              <w:t>Затвердження складу Ради НВК</w:t>
            </w: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tc>
        <w:tc>
          <w:tcPr>
            <w:tcW w:w="1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766540" w:rsidTr="002C73EF">
        <w:trPr>
          <w:trHeight w:val="168"/>
        </w:trPr>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2</w:t>
            </w:r>
          </w:p>
        </w:tc>
        <w:tc>
          <w:tcPr>
            <w:tcW w:w="8469" w:type="dxa"/>
            <w:gridSpan w:val="4"/>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r w:rsidRPr="006E694B">
              <w:rPr>
                <w:rFonts w:ascii="Times New Roman" w:eastAsia="Times New Roman" w:hAnsi="Times New Roman" w:cs="Times New Roman"/>
                <w:sz w:val="20"/>
                <w:szCs w:val="20"/>
                <w:lang w:val="ru-RU"/>
              </w:rPr>
              <w:t>Провести загальношкільні батьківські збори з порядком денним</w:t>
            </w:r>
          </w:p>
        </w:tc>
      </w:tr>
      <w:tr w:rsidR="002C73EF" w:rsidRPr="006E694B" w:rsidTr="002C73EF">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1</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r w:rsidRPr="006E694B">
              <w:rPr>
                <w:rFonts w:ascii="Times New Roman" w:eastAsia="Times New Roman" w:hAnsi="Times New Roman" w:cs="Times New Roman"/>
                <w:sz w:val="20"/>
                <w:szCs w:val="20"/>
                <w:lang w:val="ru-RU"/>
              </w:rPr>
              <w:t>«Причини девіантної поведінки серед учнівської молоді».</w:t>
            </w:r>
          </w:p>
        </w:tc>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ІІ семестр,</w:t>
            </w:r>
          </w:p>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травень</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Класні керівники, психолог</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6E694B" w:rsidTr="002C73EF">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2</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Стан успішності та відвідування учнями НВК</w:t>
            </w: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tc>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Дирекція</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766540" w:rsidTr="002C73EF">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3</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r w:rsidRPr="006E694B">
              <w:rPr>
                <w:rFonts w:ascii="Times New Roman" w:eastAsia="Times New Roman" w:hAnsi="Times New Roman" w:cs="Times New Roman"/>
                <w:sz w:val="20"/>
                <w:szCs w:val="20"/>
                <w:lang w:val="ru-RU"/>
              </w:rPr>
              <w:t>Ознайомлення батьків з інструкцією про закінчення навчального року.</w:t>
            </w:r>
          </w:p>
        </w:tc>
        <w:tc>
          <w:tcPr>
            <w:tcW w:w="15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rPr>
                <w:lang w:val="ru-RU"/>
              </w:rPr>
            </w:pPr>
          </w:p>
        </w:tc>
        <w:tc>
          <w:tcPr>
            <w:tcW w:w="1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rPr>
                <w:lang w:val="ru-RU"/>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p>
        </w:tc>
      </w:tr>
      <w:tr w:rsidR="002C73EF" w:rsidRPr="00766540" w:rsidTr="002C73EF">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p w:rsidR="002C73EF" w:rsidRPr="006E694B" w:rsidRDefault="002C73EF" w:rsidP="002C73EF">
            <w:pPr>
              <w:jc w:val="center"/>
              <w:rPr>
                <w:rFonts w:ascii="Times New Roman" w:eastAsia="Times New Roman" w:hAnsi="Times New Roman" w:cs="Times New Roman"/>
                <w:sz w:val="20"/>
                <w:szCs w:val="20"/>
              </w:rPr>
            </w:pPr>
          </w:p>
          <w:p w:rsidR="002C73EF" w:rsidRPr="006E694B" w:rsidRDefault="002C73EF" w:rsidP="002C73EF">
            <w:pPr>
              <w:jc w:val="center"/>
              <w:rPr>
                <w:rFonts w:ascii="Times New Roman" w:eastAsia="Times New Roman" w:hAnsi="Times New Roman" w:cs="Times New Roman"/>
                <w:sz w:val="20"/>
                <w:szCs w:val="20"/>
              </w:rPr>
            </w:pPr>
          </w:p>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1</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r w:rsidRPr="006E694B">
              <w:rPr>
                <w:rFonts w:ascii="Times New Roman" w:eastAsia="Times New Roman" w:hAnsi="Times New Roman" w:cs="Times New Roman"/>
                <w:sz w:val="20"/>
                <w:szCs w:val="20"/>
                <w:lang w:val="ru-RU"/>
              </w:rPr>
              <w:t>Провести засідання батьківського комітету з таким порядком денним:</w:t>
            </w:r>
          </w:p>
          <w:p w:rsidR="002C73EF" w:rsidRPr="006E694B" w:rsidRDefault="002C73EF" w:rsidP="002C73EF">
            <w:pPr>
              <w:numPr>
                <w:ilvl w:val="0"/>
                <w:numId w:val="2"/>
              </w:numPr>
              <w:ind w:left="0"/>
              <w:rPr>
                <w:rFonts w:ascii="Times New Roman" w:eastAsia="Times New Roman" w:hAnsi="Times New Roman" w:cs="Times New Roman"/>
                <w:i/>
                <w:sz w:val="20"/>
                <w:szCs w:val="20"/>
                <w:lang w:val="ru-RU"/>
              </w:rPr>
            </w:pPr>
            <w:r w:rsidRPr="006E694B">
              <w:rPr>
                <w:rFonts w:ascii="Times New Roman" w:eastAsia="Times New Roman" w:hAnsi="Times New Roman" w:cs="Times New Roman"/>
                <w:i/>
                <w:sz w:val="20"/>
                <w:szCs w:val="20"/>
                <w:lang w:val="ru-RU"/>
              </w:rPr>
              <w:t>Про допомогу батьків у роботі НВК</w:t>
            </w:r>
          </w:p>
          <w:p w:rsidR="002C73EF" w:rsidRPr="006E694B" w:rsidRDefault="002C73EF" w:rsidP="002C73EF">
            <w:pPr>
              <w:numPr>
                <w:ilvl w:val="0"/>
                <w:numId w:val="2"/>
              </w:numPr>
              <w:ind w:left="0"/>
              <w:rPr>
                <w:rFonts w:ascii="Times New Roman" w:eastAsia="Times New Roman" w:hAnsi="Times New Roman" w:cs="Times New Roman"/>
                <w:sz w:val="20"/>
                <w:szCs w:val="20"/>
                <w:lang w:val="ru-RU"/>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Вересень</w:t>
            </w:r>
          </w:p>
        </w:tc>
        <w:tc>
          <w:tcPr>
            <w:tcW w:w="17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r w:rsidRPr="006E694B">
              <w:rPr>
                <w:rFonts w:ascii="Times New Roman" w:eastAsia="Times New Roman" w:hAnsi="Times New Roman" w:cs="Times New Roman"/>
                <w:sz w:val="20"/>
                <w:szCs w:val="20"/>
                <w:lang w:val="ru-RU"/>
              </w:rPr>
              <w:t>Адміністрація, класні керівники, голова б/к</w:t>
            </w: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p w:rsidR="002C73EF" w:rsidRPr="006E694B" w:rsidRDefault="002C73EF" w:rsidP="002C73EF">
            <w:pPr>
              <w:rPr>
                <w:rFonts w:ascii="Times New Roman" w:eastAsia="Times New Roman" w:hAnsi="Times New Roman" w:cs="Times New Roman"/>
                <w:sz w:val="20"/>
                <w:szCs w:val="20"/>
                <w:lang w:val="ru-RU"/>
              </w:rPr>
            </w:pPr>
          </w:p>
          <w:p w:rsidR="002C73EF" w:rsidRPr="006E694B" w:rsidRDefault="002C73EF" w:rsidP="002C73EF">
            <w:pPr>
              <w:jc w:val="center"/>
              <w:rPr>
                <w:rFonts w:ascii="Times New Roman" w:eastAsia="Times New Roman" w:hAnsi="Times New Roman" w:cs="Times New Roman"/>
                <w:sz w:val="20"/>
                <w:szCs w:val="20"/>
                <w:lang w:val="ru-RU"/>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lang w:val="ru-RU"/>
              </w:rPr>
            </w:pPr>
          </w:p>
        </w:tc>
      </w:tr>
      <w:tr w:rsidR="002C73EF" w:rsidRPr="006E694B" w:rsidTr="002C73EF">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rPr>
                <w:lang w:val="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2</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rPr>
                <w:rFonts w:ascii="Times New Roman" w:eastAsia="Times New Roman" w:hAnsi="Times New Roman" w:cs="Times New Roman"/>
                <w:i/>
                <w:sz w:val="20"/>
                <w:szCs w:val="20"/>
                <w:lang w:val="ru-RU"/>
              </w:rPr>
            </w:pPr>
            <w:r w:rsidRPr="006E694B">
              <w:rPr>
                <w:rFonts w:ascii="Times New Roman" w:eastAsia="Times New Roman" w:hAnsi="Times New Roman" w:cs="Times New Roman"/>
                <w:i/>
                <w:sz w:val="20"/>
                <w:szCs w:val="20"/>
                <w:lang w:val="ru-RU"/>
              </w:rPr>
              <w:t>Поточний ремонт меблів та сантехніки під час канікул.</w:t>
            </w:r>
          </w:p>
          <w:p w:rsidR="002C73EF" w:rsidRPr="006E694B" w:rsidRDefault="002C73EF" w:rsidP="002C73EF">
            <w:pPr>
              <w:rPr>
                <w:rFonts w:ascii="Times New Roman" w:eastAsia="Times New Roman" w:hAnsi="Times New Roman" w:cs="Times New Roman"/>
                <w:sz w:val="20"/>
                <w:szCs w:val="20"/>
                <w:lang w:val="ru-RU"/>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Січень</w:t>
            </w:r>
          </w:p>
        </w:tc>
        <w:tc>
          <w:tcPr>
            <w:tcW w:w="1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6E694B" w:rsidTr="002C73EF">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3</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numPr>
                <w:ilvl w:val="0"/>
                <w:numId w:val="3"/>
              </w:numPr>
              <w:ind w:left="0"/>
              <w:rPr>
                <w:rFonts w:ascii="Times New Roman" w:eastAsia="Times New Roman" w:hAnsi="Times New Roman" w:cs="Times New Roman"/>
                <w:i/>
                <w:sz w:val="20"/>
                <w:szCs w:val="20"/>
                <w:lang w:val="ru-RU"/>
              </w:rPr>
            </w:pPr>
            <w:r w:rsidRPr="006E694B">
              <w:rPr>
                <w:rFonts w:ascii="Times New Roman" w:eastAsia="Times New Roman" w:hAnsi="Times New Roman" w:cs="Times New Roman"/>
                <w:i/>
                <w:sz w:val="20"/>
                <w:szCs w:val="20"/>
                <w:lang w:val="ru-RU"/>
              </w:rPr>
              <w:t>Допомога батьків-фахівців в організації консультацій медичного, правового, гуманітарного характеру з учнями, батьками, вчителями.</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Лютий</w:t>
            </w:r>
          </w:p>
        </w:tc>
        <w:tc>
          <w:tcPr>
            <w:tcW w:w="1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6E694B" w:rsidTr="002C73EF">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4</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numPr>
                <w:ilvl w:val="0"/>
                <w:numId w:val="4"/>
              </w:numPr>
              <w:ind w:left="0"/>
              <w:rPr>
                <w:rFonts w:ascii="Times New Roman" w:eastAsia="Times New Roman" w:hAnsi="Times New Roman" w:cs="Times New Roman"/>
                <w:i/>
                <w:sz w:val="20"/>
                <w:szCs w:val="20"/>
              </w:rPr>
            </w:pPr>
            <w:r w:rsidRPr="006E694B">
              <w:rPr>
                <w:rFonts w:ascii="Times New Roman" w:eastAsia="Times New Roman" w:hAnsi="Times New Roman" w:cs="Times New Roman"/>
                <w:i/>
                <w:sz w:val="20"/>
                <w:szCs w:val="20"/>
              </w:rPr>
              <w:t>Допомога батьків у ремонті</w:t>
            </w:r>
          </w:p>
          <w:p w:rsidR="002C73EF" w:rsidRPr="006E694B" w:rsidRDefault="002C73EF" w:rsidP="002C73EF">
            <w:pPr>
              <w:numPr>
                <w:ilvl w:val="0"/>
                <w:numId w:val="4"/>
              </w:numPr>
              <w:ind w:left="0"/>
              <w:rPr>
                <w:rFonts w:ascii="Times New Roman" w:eastAsia="Times New Roman" w:hAnsi="Times New Roman" w:cs="Times New Roman"/>
                <w:i/>
                <w:sz w:val="20"/>
                <w:szCs w:val="20"/>
              </w:rPr>
            </w:pPr>
            <w:r w:rsidRPr="006E694B">
              <w:rPr>
                <w:rFonts w:ascii="Times New Roman" w:eastAsia="Times New Roman" w:hAnsi="Times New Roman" w:cs="Times New Roman"/>
                <w:i/>
                <w:sz w:val="20"/>
                <w:szCs w:val="20"/>
              </w:rPr>
              <w:t>Звіт голови б/к.</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Травень</w:t>
            </w:r>
          </w:p>
        </w:tc>
        <w:tc>
          <w:tcPr>
            <w:tcW w:w="17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F" w:rsidRPr="006E694B" w:rsidRDefault="002C73EF" w:rsidP="002C73EF"/>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6E694B" w:rsidTr="002C73EF">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4</w:t>
            </w:r>
          </w:p>
          <w:p w:rsidR="002C73EF" w:rsidRPr="006E694B" w:rsidRDefault="002C73EF" w:rsidP="002C73EF">
            <w:pPr>
              <w:jc w:val="center"/>
              <w:rPr>
                <w:rFonts w:ascii="Times New Roman" w:eastAsia="Times New Roman" w:hAnsi="Times New Roman" w:cs="Times New Roman"/>
                <w:sz w:val="20"/>
                <w:szCs w:val="20"/>
              </w:rPr>
            </w:pP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lang w:val="ru-RU"/>
              </w:rPr>
            </w:pPr>
            <w:r w:rsidRPr="006E694B">
              <w:rPr>
                <w:rFonts w:ascii="Times New Roman" w:eastAsia="Times New Roman" w:hAnsi="Times New Roman" w:cs="Times New Roman"/>
                <w:sz w:val="20"/>
                <w:szCs w:val="20"/>
                <w:lang w:val="ru-RU"/>
              </w:rPr>
              <w:t>Провести діагностику актуальних проблем виховання. Організувати батьківський всеобуч</w:t>
            </w:r>
            <w:proofErr w:type="gramStart"/>
            <w:r w:rsidRPr="006E694B">
              <w:rPr>
                <w:rFonts w:ascii="Times New Roman" w:eastAsia="Times New Roman" w:hAnsi="Times New Roman" w:cs="Times New Roman"/>
                <w:sz w:val="20"/>
                <w:szCs w:val="20"/>
                <w:lang w:val="ru-RU"/>
              </w:rPr>
              <w:t xml:space="preserve"> ,</w:t>
            </w:r>
            <w:proofErr w:type="gramEnd"/>
            <w:r w:rsidRPr="006E694B">
              <w:rPr>
                <w:rFonts w:ascii="Times New Roman" w:eastAsia="Times New Roman" w:hAnsi="Times New Roman" w:cs="Times New Roman"/>
                <w:sz w:val="20"/>
                <w:szCs w:val="20"/>
                <w:lang w:val="ru-RU"/>
              </w:rPr>
              <w:t>Дні довір’я (психологічні консультації для батьків).</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Згідно плану</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Психолог, класні  керівники</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RPr="006E694B" w:rsidTr="002C73EF">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5</w:t>
            </w:r>
          </w:p>
          <w:p w:rsidR="002C73EF" w:rsidRPr="006E694B" w:rsidRDefault="002C73EF" w:rsidP="002C73EF">
            <w:pPr>
              <w:jc w:val="center"/>
              <w:rPr>
                <w:rFonts w:ascii="Times New Roman" w:eastAsia="Times New Roman" w:hAnsi="Times New Roman" w:cs="Times New Roman"/>
                <w:sz w:val="20"/>
                <w:szCs w:val="20"/>
              </w:rPr>
            </w:pP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Відкриті уроки для батьків.</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Протягом року</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Вчителі предметними</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p>
        </w:tc>
      </w:tr>
      <w:tr w:rsidR="002C73EF" w:rsidTr="002C73EF">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6</w:t>
            </w:r>
          </w:p>
          <w:p w:rsidR="002C73EF" w:rsidRPr="006E694B" w:rsidRDefault="002C73EF" w:rsidP="002C73EF">
            <w:pPr>
              <w:jc w:val="center"/>
              <w:rPr>
                <w:rFonts w:ascii="Times New Roman" w:eastAsia="Times New Roman" w:hAnsi="Times New Roman" w:cs="Times New Roman"/>
                <w:sz w:val="20"/>
                <w:szCs w:val="20"/>
              </w:rPr>
            </w:pP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Організувати роботу з батьківською громадськістю щодо попередження жорстокого поводження з дітьми (</w:t>
            </w:r>
            <w:proofErr w:type="gramStart"/>
            <w:r w:rsidRPr="006E694B">
              <w:rPr>
                <w:rFonts w:ascii="Times New Roman" w:eastAsia="Times New Roman" w:hAnsi="Times New Roman" w:cs="Times New Roman"/>
                <w:sz w:val="20"/>
                <w:szCs w:val="20"/>
              </w:rPr>
              <w:t>запрошувати  на</w:t>
            </w:r>
            <w:proofErr w:type="gramEnd"/>
            <w:r w:rsidRPr="006E694B">
              <w:rPr>
                <w:rFonts w:ascii="Times New Roman" w:eastAsia="Times New Roman" w:hAnsi="Times New Roman" w:cs="Times New Roman"/>
                <w:sz w:val="20"/>
                <w:szCs w:val="20"/>
              </w:rPr>
              <w:t xml:space="preserve"> батьківські збори медпрацівників, працівників поліції та прокуратури).</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Протягом року</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2C73EF" w:rsidRPr="006E694B" w:rsidRDefault="002C73EF" w:rsidP="002C73EF">
            <w:pPr>
              <w:jc w:val="center"/>
              <w:rPr>
                <w:rFonts w:ascii="Times New Roman" w:eastAsia="Times New Roman" w:hAnsi="Times New Roman" w:cs="Times New Roman"/>
                <w:sz w:val="20"/>
                <w:szCs w:val="20"/>
              </w:rPr>
            </w:pPr>
            <w:r w:rsidRPr="006E694B">
              <w:rPr>
                <w:rFonts w:ascii="Times New Roman" w:eastAsia="Times New Roman" w:hAnsi="Times New Roman" w:cs="Times New Roman"/>
                <w:sz w:val="20"/>
                <w:szCs w:val="20"/>
              </w:rPr>
              <w:t>Адміністрація  школи</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rsidR="002C73EF" w:rsidRDefault="002C73EF" w:rsidP="002C73EF">
            <w:pPr>
              <w:jc w:val="center"/>
              <w:rPr>
                <w:rFonts w:ascii="Times New Roman" w:eastAsia="Times New Roman" w:hAnsi="Times New Roman" w:cs="Times New Roman"/>
                <w:sz w:val="20"/>
                <w:szCs w:val="20"/>
              </w:rPr>
            </w:pPr>
          </w:p>
        </w:tc>
      </w:tr>
    </w:tbl>
    <w:p w:rsidR="00C20AB5" w:rsidRDefault="00C20AB5" w:rsidP="0050200C">
      <w:pPr>
        <w:jc w:val="center"/>
        <w:rPr>
          <w:rFonts w:ascii="Times New Roman" w:hAnsi="Times New Roman" w:cs="Times New Roman"/>
          <w:b/>
          <w:sz w:val="20"/>
          <w:szCs w:val="20"/>
          <w:lang w:val="ru-RU"/>
        </w:rPr>
      </w:pPr>
    </w:p>
    <w:p w:rsidR="00C20AB5" w:rsidRDefault="00C20AB5" w:rsidP="0050200C">
      <w:pPr>
        <w:jc w:val="center"/>
        <w:rPr>
          <w:rFonts w:ascii="Times New Roman" w:hAnsi="Times New Roman" w:cs="Times New Roman"/>
          <w:b/>
          <w:sz w:val="20"/>
          <w:szCs w:val="20"/>
          <w:lang w:val="ru-RU"/>
        </w:rPr>
      </w:pPr>
    </w:p>
    <w:p w:rsidR="0050200C" w:rsidRPr="007C1AEB" w:rsidRDefault="006F1A74" w:rsidP="0050200C">
      <w:pPr>
        <w:jc w:val="center"/>
        <w:rPr>
          <w:rFonts w:ascii="Times New Roman" w:hAnsi="Times New Roman" w:cs="Times New Roman"/>
          <w:b/>
          <w:sz w:val="20"/>
          <w:szCs w:val="20"/>
          <w:lang w:val="ru-RU"/>
        </w:rPr>
      </w:pPr>
      <w:r>
        <w:rPr>
          <w:rFonts w:ascii="Times New Roman" w:hAnsi="Times New Roman" w:cs="Times New Roman"/>
          <w:b/>
          <w:sz w:val="20"/>
          <w:szCs w:val="20"/>
          <w:lang w:val="ru-RU"/>
        </w:rPr>
        <w:t>1.4</w:t>
      </w:r>
      <w:r w:rsidR="0050200C" w:rsidRPr="007C1AEB">
        <w:rPr>
          <w:rFonts w:ascii="Times New Roman" w:hAnsi="Times New Roman" w:cs="Times New Roman"/>
          <w:b/>
          <w:sz w:val="20"/>
          <w:szCs w:val="20"/>
          <w:lang w:val="ru-RU"/>
        </w:rPr>
        <w:t>. Заходи з охорони здоров’я та життя дітей (техніка безпеки, охорони праці, санітарно-профілактичні та оздоровчі заходи).</w:t>
      </w:r>
    </w:p>
    <w:tbl>
      <w:tblPr>
        <w:tblW w:w="10142" w:type="dxa"/>
        <w:tblInd w:w="-108" w:type="dxa"/>
        <w:tblCellMar>
          <w:left w:w="103" w:type="dxa"/>
        </w:tblCellMar>
        <w:tblLook w:val="0000"/>
      </w:tblPr>
      <w:tblGrid>
        <w:gridCol w:w="782"/>
        <w:gridCol w:w="4109"/>
        <w:gridCol w:w="1559"/>
        <w:gridCol w:w="1923"/>
        <w:gridCol w:w="1769"/>
      </w:tblGrid>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з/п</w:t>
            </w:r>
          </w:p>
        </w:tc>
        <w:tc>
          <w:tcPr>
            <w:tcW w:w="410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Заходи та зміст роботи</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Термін виконання</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Відповідальні</w:t>
            </w:r>
          </w:p>
        </w:tc>
        <w:tc>
          <w:tcPr>
            <w:tcW w:w="17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Відмітка про виконання</w:t>
            </w: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Ознайомлення педколективу й технічного персоналу з вимогами інструкції з організації роботи з охорони праці в навчальному закладі</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Перевірити наявність правил техніки безпеки в кабінетах фізики, хімії, інформатики, спортзалі та майстерні.</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серпень</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Провести інструктаж для всіх працівників НВК.</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 01.09.</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Забезпечити готовність навчального закладу, усіх навчальних кабінетів, інших приміщень до прийому дітей відповідно до санітарних норм і вимог техніки безпеки.</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 01.09.</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 завгосп</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Створити належний санітарно-гігієнічний режим в НВК:</w:t>
            </w:r>
          </w:p>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1.Скласти графік чергування вчителів, учнів, адміністрації, ознайомити їх з обов’язками чергових;</w:t>
            </w:r>
          </w:p>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2. Закріпити за класами ділянки для забезпечення порядку та чергування;</w:t>
            </w:r>
          </w:p>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3.Раз  на </w:t>
            </w:r>
            <w:proofErr w:type="gramStart"/>
            <w:r w:rsidRPr="007C1AEB">
              <w:rPr>
                <w:rFonts w:ascii="Times New Roman" w:eastAsia="Times New Roman" w:hAnsi="Times New Roman" w:cs="Times New Roman"/>
                <w:sz w:val="20"/>
                <w:szCs w:val="20"/>
                <w:lang w:val="ru-RU"/>
              </w:rPr>
              <w:t>м</w:t>
            </w:r>
            <w:proofErr w:type="gramEnd"/>
            <w:r w:rsidRPr="007C1AEB">
              <w:rPr>
                <w:rFonts w:ascii="Times New Roman" w:eastAsia="Times New Roman" w:hAnsi="Times New Roman" w:cs="Times New Roman"/>
                <w:sz w:val="20"/>
                <w:szCs w:val="20"/>
                <w:lang w:val="ru-RU"/>
              </w:rPr>
              <w:t>ісяць проводити генеральне прибирання;</w:t>
            </w:r>
          </w:p>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4.Кожного дня проводити прибирання класних приміщень;</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Систематично</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 завгосп, завідувачі кабінетів</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Постійно контролювати стан охорони праці та техніки безпеки в навчальних кабінетах, спортзалі, під час проведення практичних і лабораторних занять.</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Систематично</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Завідувачі кабінетів, учителі</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 метою збереження життя та здоров’я дітей два рази на місяць на початку уроку фізкультури, на уроках трудового навчання, хімії, фізики, біології перед кожною практичною роботою повторювати правила техніки безпеки.</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Систематично</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Завідувачі кабінетів, учителі</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Відвести в кожному класному журналі сторінку для обліку додаткових бесід з техніки безпеки.</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6F1A74"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 0</w:t>
            </w:r>
            <w:r>
              <w:rPr>
                <w:rFonts w:ascii="Times New Roman" w:eastAsia="Times New Roman" w:hAnsi="Times New Roman" w:cs="Times New Roman"/>
                <w:sz w:val="20"/>
                <w:szCs w:val="20"/>
                <w:lang w:val="uk-UA"/>
              </w:rPr>
              <w:t>2</w:t>
            </w:r>
            <w:r w:rsidR="0050200C">
              <w:rPr>
                <w:rFonts w:ascii="Times New Roman" w:eastAsia="Times New Roman" w:hAnsi="Times New Roman" w:cs="Times New Roman"/>
                <w:sz w:val="20"/>
                <w:szCs w:val="20"/>
              </w:rPr>
              <w:t>.09.</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Класні керівники</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Усім учителям 1-4 класів,</w:t>
            </w:r>
            <w:r w:rsidR="00C20AB5">
              <w:rPr>
                <w:rFonts w:ascii="Times New Roman" w:eastAsia="Times New Roman" w:hAnsi="Times New Roman" w:cs="Times New Roman"/>
                <w:sz w:val="20"/>
                <w:szCs w:val="20"/>
                <w:lang w:val="ru-RU"/>
              </w:rPr>
              <w:t xml:space="preserve"> а також класним керівникам 5- </w:t>
            </w:r>
            <w:r w:rsidRPr="007C1AEB">
              <w:rPr>
                <w:rFonts w:ascii="Times New Roman" w:eastAsia="Times New Roman" w:hAnsi="Times New Roman" w:cs="Times New Roman"/>
                <w:sz w:val="20"/>
                <w:szCs w:val="20"/>
                <w:lang w:val="ru-RU"/>
              </w:rPr>
              <w:t>1</w:t>
            </w:r>
            <w:r w:rsidR="006F1A74">
              <w:rPr>
                <w:rFonts w:ascii="Times New Roman" w:eastAsia="Times New Roman" w:hAnsi="Times New Roman" w:cs="Times New Roman"/>
                <w:sz w:val="20"/>
                <w:szCs w:val="20"/>
                <w:lang w:val="ru-RU"/>
              </w:rPr>
              <w:t>1</w:t>
            </w:r>
            <w:r w:rsidRPr="007C1AEB">
              <w:rPr>
                <w:rFonts w:ascii="Times New Roman" w:eastAsia="Times New Roman" w:hAnsi="Times New Roman" w:cs="Times New Roman"/>
                <w:sz w:val="20"/>
                <w:szCs w:val="20"/>
                <w:lang w:val="ru-RU"/>
              </w:rPr>
              <w:t xml:space="preserve"> класів проводити з учнями бесіди з попередження травматизму, виконання правил дорожнього руху, поведінки з вибуховими речовинами, правил поведінки на воді, льоді, </w:t>
            </w:r>
            <w:proofErr w:type="gramStart"/>
            <w:r w:rsidRPr="007C1AEB">
              <w:rPr>
                <w:rFonts w:ascii="Times New Roman" w:eastAsia="Times New Roman" w:hAnsi="Times New Roman" w:cs="Times New Roman"/>
                <w:sz w:val="20"/>
                <w:szCs w:val="20"/>
                <w:lang w:val="ru-RU"/>
              </w:rPr>
              <w:t>п</w:t>
            </w:r>
            <w:proofErr w:type="gramEnd"/>
            <w:r w:rsidRPr="007C1AEB">
              <w:rPr>
                <w:rFonts w:ascii="Times New Roman" w:eastAsia="Times New Roman" w:hAnsi="Times New Roman" w:cs="Times New Roman"/>
                <w:sz w:val="20"/>
                <w:szCs w:val="20"/>
                <w:lang w:val="ru-RU"/>
              </w:rPr>
              <w:t>ід час виникнення пожежі.</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Систематично</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Класні керівники</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RPr="00766540"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 всіх поверхах НВК перевірити наявність і відповідність  планів евакуації</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серпень</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Завгосп, заступник директора з НВР</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RPr="00766540"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Відпрацювати  евакуацію учнів із приміщень  в разі виникнення НС</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рази  на семестр</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7C1AEB" w:rsidRDefault="0050200C" w:rsidP="00D750E1">
            <w:pPr>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Класні керівники, начальник штабу ЦЗ</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Tr="00D750E1">
        <w:tc>
          <w:tcPr>
            <w:tcW w:w="782"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4109"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Забезпечити в НВК</w:t>
            </w:r>
            <w:proofErr w:type="gramStart"/>
            <w:r w:rsidRPr="007C1AEB">
              <w:rPr>
                <w:rFonts w:ascii="Times New Roman" w:eastAsia="Times New Roman" w:hAnsi="Times New Roman" w:cs="Times New Roman"/>
                <w:sz w:val="20"/>
                <w:szCs w:val="20"/>
                <w:lang w:val="ru-RU"/>
              </w:rPr>
              <w:t xml:space="preserve"> :</w:t>
            </w:r>
            <w:proofErr w:type="gramEnd"/>
          </w:p>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1.Санітарно-протиепідемічний режим;</w:t>
            </w:r>
          </w:p>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2.Систематичне провітрю-вання навчальних кабінетів;</w:t>
            </w:r>
          </w:p>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3.Тепловий і світловий режим.</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Систематично</w:t>
            </w:r>
          </w:p>
        </w:tc>
        <w:tc>
          <w:tcPr>
            <w:tcW w:w="192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 учителі, класні керівники</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bl>
    <w:p w:rsidR="0050200C" w:rsidRDefault="0050200C" w:rsidP="0050200C">
      <w:pPr>
        <w:rPr>
          <w:rFonts w:ascii="Times New Roman" w:hAnsi="Times New Roman" w:cs="Times New Roman"/>
          <w:sz w:val="20"/>
          <w:szCs w:val="20"/>
        </w:rPr>
      </w:pPr>
    </w:p>
    <w:p w:rsidR="00766540" w:rsidRDefault="00766540" w:rsidP="0050200C">
      <w:pPr>
        <w:rPr>
          <w:rFonts w:ascii="Times New Roman" w:hAnsi="Times New Roman" w:cs="Times New Roman"/>
          <w:sz w:val="20"/>
          <w:szCs w:val="20"/>
        </w:rPr>
      </w:pPr>
    </w:p>
    <w:p w:rsidR="002C73EF" w:rsidRPr="00F9527E" w:rsidRDefault="006F1A74" w:rsidP="002C73EF">
      <w:pPr>
        <w:rPr>
          <w:rFonts w:ascii="Times New Roman" w:hAnsi="Times New Roman" w:cs="Times New Roman"/>
          <w:b/>
          <w:sz w:val="20"/>
          <w:szCs w:val="20"/>
          <w:lang w:val="ru-RU"/>
        </w:rPr>
      </w:pPr>
      <w:r>
        <w:rPr>
          <w:rFonts w:ascii="Times New Roman" w:hAnsi="Times New Roman" w:cs="Times New Roman"/>
          <w:b/>
          <w:sz w:val="20"/>
          <w:szCs w:val="20"/>
          <w:lang w:val="ru-RU"/>
        </w:rPr>
        <w:t>1.5</w:t>
      </w:r>
      <w:r w:rsidR="002C73EF" w:rsidRPr="007C1AEB">
        <w:rPr>
          <w:rFonts w:ascii="Times New Roman" w:hAnsi="Times New Roman" w:cs="Times New Roman"/>
          <w:b/>
          <w:sz w:val="20"/>
          <w:szCs w:val="20"/>
          <w:lang w:val="ru-RU"/>
        </w:rPr>
        <w:t>. Розвиток н</w:t>
      </w:r>
      <w:r w:rsidR="002C73EF">
        <w:rPr>
          <w:rFonts w:ascii="Times New Roman" w:hAnsi="Times New Roman" w:cs="Times New Roman"/>
          <w:b/>
          <w:sz w:val="20"/>
          <w:szCs w:val="20"/>
          <w:lang w:val="ru-RU"/>
        </w:rPr>
        <w:t>авчально-матеріальної бази НВК</w:t>
      </w:r>
      <w:r w:rsidR="002C73EF" w:rsidRPr="007C1AEB">
        <w:rPr>
          <w:rFonts w:ascii="Times New Roman" w:hAnsi="Times New Roman" w:cs="Times New Roman"/>
          <w:b/>
          <w:sz w:val="20"/>
          <w:szCs w:val="20"/>
          <w:lang w:val="ru-RU"/>
        </w:rPr>
        <w:t xml:space="preserve">. </w:t>
      </w:r>
      <w:r w:rsidR="002C73EF" w:rsidRPr="00F9527E">
        <w:rPr>
          <w:rFonts w:ascii="Times New Roman" w:hAnsi="Times New Roman" w:cs="Times New Roman"/>
          <w:b/>
          <w:sz w:val="20"/>
          <w:szCs w:val="20"/>
          <w:lang w:val="ru-RU"/>
        </w:rPr>
        <w:t>Фінансово-господарська діяльність.</w:t>
      </w:r>
    </w:p>
    <w:tbl>
      <w:tblPr>
        <w:tblW w:w="10134" w:type="dxa"/>
        <w:tblInd w:w="-5" w:type="dxa"/>
        <w:tblCellMar>
          <w:left w:w="103" w:type="dxa"/>
        </w:tblCellMar>
        <w:tblLook w:val="0000"/>
      </w:tblPr>
      <w:tblGrid>
        <w:gridCol w:w="675"/>
        <w:gridCol w:w="4678"/>
        <w:gridCol w:w="1544"/>
        <w:gridCol w:w="2022"/>
        <w:gridCol w:w="1215"/>
      </w:tblGrid>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 з/п</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Заходи</w:t>
            </w:r>
          </w:p>
        </w:tc>
        <w:tc>
          <w:tcPr>
            <w:tcW w:w="1544"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shd w:val="clear" w:color="auto" w:fill="FFFFFF"/>
              <w:ind w:firstLine="223"/>
              <w:rPr>
                <w:rFonts w:ascii="Times New Roman" w:hAnsi="Times New Roman" w:cs="Times New Roman"/>
                <w:iCs/>
                <w:sz w:val="20"/>
                <w:szCs w:val="20"/>
              </w:rPr>
            </w:pPr>
            <w:r>
              <w:rPr>
                <w:rFonts w:ascii="Times New Roman" w:hAnsi="Times New Roman" w:cs="Times New Roman"/>
                <w:iCs/>
                <w:sz w:val="20"/>
                <w:szCs w:val="20"/>
              </w:rPr>
              <w:t>Термін виконання</w:t>
            </w:r>
          </w:p>
        </w:tc>
        <w:tc>
          <w:tcPr>
            <w:tcW w:w="2022"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shd w:val="clear" w:color="auto" w:fill="FFFFFF"/>
              <w:rPr>
                <w:rFonts w:ascii="Times New Roman" w:hAnsi="Times New Roman" w:cs="Times New Roman"/>
                <w:iCs/>
                <w:sz w:val="20"/>
                <w:szCs w:val="20"/>
              </w:rPr>
            </w:pPr>
            <w:r>
              <w:rPr>
                <w:rFonts w:ascii="Times New Roman" w:hAnsi="Times New Roman" w:cs="Times New Roman"/>
                <w:iCs/>
                <w:sz w:val="20"/>
                <w:szCs w:val="20"/>
              </w:rPr>
              <w:t>Відповідальні</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Відмітка про виконання</w:t>
            </w: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1</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Pr="007C1AEB" w:rsidRDefault="002C73EF" w:rsidP="002C73EF">
            <w:pPr>
              <w:shd w:val="clear" w:color="auto" w:fill="FFFFFF"/>
              <w:ind w:firstLine="7"/>
              <w:rPr>
                <w:rFonts w:ascii="Times New Roman" w:hAnsi="Times New Roman" w:cs="Times New Roman"/>
                <w:sz w:val="20"/>
                <w:szCs w:val="20"/>
                <w:lang w:val="ru-RU"/>
              </w:rPr>
            </w:pPr>
            <w:r w:rsidRPr="007C1AEB">
              <w:rPr>
                <w:rFonts w:ascii="Times New Roman" w:hAnsi="Times New Roman" w:cs="Times New Roman"/>
                <w:sz w:val="20"/>
                <w:szCs w:val="20"/>
                <w:lang w:val="ru-RU"/>
              </w:rPr>
              <w:t>Провести перевірку якості ремонтних робіт і підготовки до нового навчального року кабінетів, рекреацій</w:t>
            </w:r>
            <w:r>
              <w:rPr>
                <w:rFonts w:ascii="Times New Roman" w:hAnsi="Times New Roman" w:cs="Times New Roman"/>
                <w:sz w:val="20"/>
                <w:szCs w:val="20"/>
                <w:lang w:val="ru-RU"/>
              </w:rPr>
              <w:t>, укриття,</w:t>
            </w:r>
            <w:r w:rsidRPr="007C1AEB">
              <w:rPr>
                <w:rFonts w:ascii="Times New Roman" w:hAnsi="Times New Roman" w:cs="Times New Roman"/>
                <w:sz w:val="20"/>
                <w:szCs w:val="20"/>
                <w:lang w:val="ru-RU"/>
              </w:rPr>
              <w:t xml:space="preserve"> інших приміщень.</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Липень-серпень</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Pr="007C1AEB" w:rsidRDefault="002C73EF" w:rsidP="002C73EF">
            <w:pPr>
              <w:shd w:val="clear" w:color="auto" w:fill="FFFFFF"/>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Комісія з</w:t>
            </w:r>
          </w:p>
          <w:p w:rsidR="002C73EF" w:rsidRPr="007C1AEB" w:rsidRDefault="002C73EF" w:rsidP="002C73EF">
            <w:pPr>
              <w:shd w:val="clear" w:color="auto" w:fill="FFFFFF"/>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підготовки</w:t>
            </w:r>
          </w:p>
          <w:p w:rsidR="002C73EF" w:rsidRPr="007C1AEB" w:rsidRDefault="002C73EF" w:rsidP="002C73EF">
            <w:pPr>
              <w:shd w:val="clear" w:color="auto" w:fill="FFFFFF"/>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НВК до нового</w:t>
            </w:r>
          </w:p>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навчального</w:t>
            </w:r>
          </w:p>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року</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2</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Pr="007C1AEB" w:rsidRDefault="002C73EF" w:rsidP="002C73EF">
            <w:pPr>
              <w:shd w:val="clear" w:color="auto" w:fill="FFFFFF"/>
              <w:rPr>
                <w:rFonts w:ascii="Times New Roman" w:hAnsi="Times New Roman" w:cs="Times New Roman"/>
                <w:sz w:val="20"/>
                <w:szCs w:val="20"/>
                <w:lang w:val="ru-RU"/>
              </w:rPr>
            </w:pPr>
            <w:r w:rsidRPr="007C1AEB">
              <w:rPr>
                <w:rFonts w:ascii="Times New Roman" w:hAnsi="Times New Roman" w:cs="Times New Roman"/>
                <w:sz w:val="20"/>
                <w:szCs w:val="20"/>
                <w:lang w:val="ru-RU"/>
              </w:rPr>
              <w:t>Здійснити комплекс заходів з підготовки до зимових умов.</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жовтень</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Директор, Завгосп.</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3</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Pr="007C1AEB" w:rsidRDefault="002C73EF" w:rsidP="002C73EF">
            <w:pPr>
              <w:shd w:val="clear" w:color="auto" w:fill="FFFFFF"/>
              <w:ind w:firstLine="34"/>
              <w:jc w:val="both"/>
              <w:rPr>
                <w:rFonts w:ascii="Times New Roman" w:hAnsi="Times New Roman" w:cs="Times New Roman"/>
                <w:sz w:val="20"/>
                <w:szCs w:val="20"/>
                <w:lang w:val="ru-RU"/>
              </w:rPr>
            </w:pPr>
            <w:r w:rsidRPr="007C1AEB">
              <w:rPr>
                <w:rFonts w:ascii="Times New Roman" w:hAnsi="Times New Roman" w:cs="Times New Roman"/>
                <w:sz w:val="20"/>
                <w:szCs w:val="20"/>
                <w:lang w:val="ru-RU"/>
              </w:rPr>
              <w:t>Перевірити</w:t>
            </w:r>
          </w:p>
          <w:p w:rsidR="002C73EF" w:rsidRPr="007C1AEB" w:rsidRDefault="002C73EF" w:rsidP="002C73EF">
            <w:pPr>
              <w:shd w:val="clear" w:color="auto" w:fill="FFFFFF"/>
              <w:jc w:val="both"/>
              <w:rPr>
                <w:rFonts w:ascii="Times New Roman" w:hAnsi="Times New Roman" w:cs="Times New Roman"/>
                <w:sz w:val="20"/>
                <w:szCs w:val="20"/>
                <w:lang w:val="ru-RU"/>
              </w:rPr>
            </w:pPr>
            <w:r w:rsidRPr="007C1AEB">
              <w:rPr>
                <w:rFonts w:ascii="Times New Roman" w:hAnsi="Times New Roman" w:cs="Times New Roman"/>
                <w:sz w:val="20"/>
                <w:szCs w:val="20"/>
                <w:lang w:val="ru-RU"/>
              </w:rPr>
              <w:t>-комплектування та забезпечення учнів підручниками та навчальними посібниками;</w:t>
            </w:r>
          </w:p>
          <w:p w:rsidR="002C73EF" w:rsidRPr="007C1AEB" w:rsidRDefault="002C73EF" w:rsidP="002C73EF">
            <w:pPr>
              <w:shd w:val="clear" w:color="auto" w:fill="FFFFFF"/>
              <w:jc w:val="both"/>
              <w:rPr>
                <w:rFonts w:ascii="Times New Roman" w:hAnsi="Times New Roman" w:cs="Times New Roman"/>
                <w:sz w:val="20"/>
                <w:szCs w:val="20"/>
                <w:lang w:val="ru-RU"/>
              </w:rPr>
            </w:pPr>
            <w:r w:rsidRPr="007C1AEB">
              <w:rPr>
                <w:rFonts w:ascii="Times New Roman" w:hAnsi="Times New Roman" w:cs="Times New Roman"/>
                <w:sz w:val="20"/>
                <w:szCs w:val="20"/>
                <w:lang w:val="ru-RU"/>
              </w:rPr>
              <w:t>-комплектування бібліотечного фонду необхідною навчальною, навчально-методичною, художньою літературою.</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серпень</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Директор, бібліотекар</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4</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Pr="007C1AEB" w:rsidRDefault="002C73EF" w:rsidP="002C73EF">
            <w:pPr>
              <w:shd w:val="clear" w:color="auto" w:fill="FFFFFF"/>
              <w:rPr>
                <w:rFonts w:ascii="Times New Roman" w:hAnsi="Times New Roman" w:cs="Times New Roman"/>
                <w:sz w:val="20"/>
                <w:szCs w:val="20"/>
                <w:lang w:val="ru-RU"/>
              </w:rPr>
            </w:pPr>
            <w:r w:rsidRPr="007C1AEB">
              <w:rPr>
                <w:rFonts w:ascii="Times New Roman" w:hAnsi="Times New Roman" w:cs="Times New Roman"/>
                <w:sz w:val="20"/>
                <w:szCs w:val="20"/>
                <w:lang w:val="ru-RU"/>
              </w:rPr>
              <w:t>Організовувати благоустрій території навчального закладу  та догляд за зеленими насадженнями</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Протягом року</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Директор,</w:t>
            </w:r>
          </w:p>
          <w:p w:rsidR="002C73EF" w:rsidRDefault="002C73EF" w:rsidP="002C73EF">
            <w:pPr>
              <w:shd w:val="clear" w:color="auto" w:fill="FFFFFF"/>
              <w:jc w:val="center"/>
              <w:rPr>
                <w:rFonts w:ascii="Times New Roman" w:hAnsi="Times New Roman" w:cs="Times New Roman"/>
                <w:sz w:val="20"/>
                <w:szCs w:val="20"/>
              </w:rPr>
            </w:pPr>
            <w:r w:rsidRPr="00354C7A">
              <w:rPr>
                <w:rFonts w:ascii="Times New Roman" w:hAnsi="Times New Roman" w:cs="Times New Roman"/>
                <w:sz w:val="16"/>
                <w:szCs w:val="16"/>
              </w:rPr>
              <w:t>Вчительбіології</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5</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Pr="007C1AEB" w:rsidRDefault="002C73EF" w:rsidP="002C73EF">
            <w:pPr>
              <w:shd w:val="clear" w:color="auto" w:fill="FFFFFF"/>
              <w:ind w:firstLine="7"/>
              <w:rPr>
                <w:rFonts w:ascii="Times New Roman" w:hAnsi="Times New Roman" w:cs="Times New Roman"/>
                <w:sz w:val="20"/>
                <w:szCs w:val="20"/>
                <w:lang w:val="ru-RU"/>
              </w:rPr>
            </w:pPr>
            <w:r w:rsidRPr="007C1AEB">
              <w:rPr>
                <w:rFonts w:ascii="Times New Roman" w:hAnsi="Times New Roman" w:cs="Times New Roman"/>
                <w:sz w:val="20"/>
                <w:szCs w:val="20"/>
                <w:lang w:val="ru-RU"/>
              </w:rPr>
              <w:t>Контролювати показники електролічильників. Укладатися в ліміти енергоносіїв.</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систематично</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Директор, завгосп</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6</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shd w:val="clear" w:color="auto" w:fill="FFFFFF"/>
              <w:rPr>
                <w:rFonts w:ascii="Times New Roman" w:hAnsi="Times New Roman" w:cs="Times New Roman"/>
                <w:sz w:val="20"/>
                <w:szCs w:val="20"/>
              </w:rPr>
            </w:pPr>
            <w:r>
              <w:rPr>
                <w:rFonts w:ascii="Times New Roman" w:hAnsi="Times New Roman" w:cs="Times New Roman"/>
                <w:sz w:val="20"/>
                <w:szCs w:val="20"/>
              </w:rPr>
              <w:t>Придбання миючих засобів.</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Протягом року</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Директор, завгосп</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Pr="007C1AEB" w:rsidRDefault="002C73EF" w:rsidP="002C73EF">
            <w:pPr>
              <w:shd w:val="clear" w:color="auto" w:fill="FFFFFF"/>
              <w:rPr>
                <w:rFonts w:ascii="Times New Roman" w:hAnsi="Times New Roman" w:cs="Times New Roman"/>
                <w:sz w:val="20"/>
                <w:szCs w:val="20"/>
                <w:lang w:val="ru-RU"/>
              </w:rPr>
            </w:pPr>
            <w:r w:rsidRPr="007C1AEB">
              <w:rPr>
                <w:rFonts w:ascii="Times New Roman" w:hAnsi="Times New Roman" w:cs="Times New Roman"/>
                <w:sz w:val="20"/>
                <w:szCs w:val="20"/>
                <w:lang w:val="ru-RU"/>
              </w:rPr>
              <w:t>Підготовка й перевірка відповідності спортивного майданчика НВК нормам безпеки.</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серпень</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Директор,</w:t>
            </w:r>
          </w:p>
          <w:p w:rsidR="002C73EF" w:rsidRDefault="002C73EF" w:rsidP="002C73EF">
            <w:pPr>
              <w:shd w:val="clear" w:color="auto" w:fill="FFFFFF"/>
              <w:jc w:val="center"/>
              <w:rPr>
                <w:rFonts w:ascii="Times New Roman" w:hAnsi="Times New Roman" w:cs="Times New Roman"/>
                <w:sz w:val="20"/>
                <w:szCs w:val="20"/>
              </w:rPr>
            </w:pPr>
            <w:r w:rsidRPr="00354C7A">
              <w:rPr>
                <w:rFonts w:ascii="Times New Roman" w:hAnsi="Times New Roman" w:cs="Times New Roman"/>
                <w:sz w:val="16"/>
                <w:szCs w:val="16"/>
              </w:rPr>
              <w:t>Вчительфізкультури</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8</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shd w:val="clear" w:color="auto" w:fill="FFFFFF"/>
              <w:ind w:firstLine="7"/>
              <w:rPr>
                <w:rFonts w:ascii="Times New Roman" w:hAnsi="Times New Roman" w:cs="Times New Roman"/>
                <w:sz w:val="20"/>
                <w:szCs w:val="20"/>
              </w:rPr>
            </w:pPr>
            <w:r>
              <w:rPr>
                <w:rFonts w:ascii="Times New Roman" w:hAnsi="Times New Roman" w:cs="Times New Roman"/>
                <w:sz w:val="20"/>
                <w:szCs w:val="20"/>
              </w:rPr>
              <w:t>Проведення поточних ремонтних робіт.</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ind w:hanging="14"/>
              <w:jc w:val="center"/>
              <w:rPr>
                <w:rFonts w:ascii="Times New Roman" w:hAnsi="Times New Roman" w:cs="Times New Roman"/>
                <w:sz w:val="20"/>
                <w:szCs w:val="20"/>
              </w:rPr>
            </w:pPr>
            <w:r>
              <w:rPr>
                <w:rFonts w:ascii="Times New Roman" w:hAnsi="Times New Roman" w:cs="Times New Roman"/>
                <w:sz w:val="20"/>
                <w:szCs w:val="20"/>
              </w:rPr>
              <w:t>Протягом року</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Завгосп</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r w:rsidR="002C73EF" w:rsidTr="002C73EF">
        <w:tc>
          <w:tcPr>
            <w:tcW w:w="67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r>
              <w:rPr>
                <w:rFonts w:ascii="Times New Roman" w:hAnsi="Times New Roman" w:cs="Times New Roman"/>
                <w:sz w:val="20"/>
                <w:szCs w:val="20"/>
              </w:rPr>
              <w:t>9</w:t>
            </w:r>
          </w:p>
        </w:tc>
        <w:tc>
          <w:tcPr>
            <w:tcW w:w="4678"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shd w:val="clear" w:color="auto" w:fill="FFFFFF"/>
              <w:rPr>
                <w:rFonts w:ascii="Times New Roman" w:hAnsi="Times New Roman" w:cs="Times New Roman"/>
                <w:sz w:val="20"/>
                <w:szCs w:val="20"/>
              </w:rPr>
            </w:pPr>
            <w:r>
              <w:rPr>
                <w:rFonts w:ascii="Times New Roman" w:hAnsi="Times New Roman" w:cs="Times New Roman"/>
                <w:sz w:val="20"/>
                <w:szCs w:val="20"/>
              </w:rPr>
              <w:t xml:space="preserve">Підбиття підсумків </w:t>
            </w:r>
            <w:proofErr w:type="gramStart"/>
            <w:r>
              <w:rPr>
                <w:rFonts w:ascii="Times New Roman" w:hAnsi="Times New Roman" w:cs="Times New Roman"/>
                <w:sz w:val="20"/>
                <w:szCs w:val="20"/>
              </w:rPr>
              <w:t>роботи  зі</w:t>
            </w:r>
            <w:proofErr w:type="gramEnd"/>
            <w:r>
              <w:rPr>
                <w:rFonts w:ascii="Times New Roman" w:hAnsi="Times New Roman" w:cs="Times New Roman"/>
                <w:sz w:val="20"/>
                <w:szCs w:val="20"/>
              </w:rPr>
              <w:t xml:space="preserve"> зміцнення матеріальної бази й господарської діяльності за навчальний рік.</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червень</w:t>
            </w:r>
          </w:p>
        </w:tc>
        <w:tc>
          <w:tcPr>
            <w:tcW w:w="2022" w:type="dxa"/>
            <w:tcBorders>
              <w:top w:val="single" w:sz="4" w:space="0" w:color="000001"/>
              <w:left w:val="single" w:sz="4" w:space="0" w:color="000001"/>
              <w:bottom w:val="single" w:sz="4" w:space="0" w:color="000001"/>
              <w:right w:val="single" w:sz="4" w:space="0" w:color="000001"/>
            </w:tcBorders>
            <w:shd w:val="clear" w:color="auto" w:fill="auto"/>
            <w:vAlign w:val="center"/>
          </w:tcPr>
          <w:p w:rsidR="002C73EF" w:rsidRDefault="002C73EF" w:rsidP="002C73EF">
            <w:pPr>
              <w:shd w:val="clear" w:color="auto" w:fill="FFFFFF"/>
              <w:ind w:hanging="7"/>
              <w:jc w:val="center"/>
              <w:rPr>
                <w:rFonts w:ascii="Times New Roman" w:hAnsi="Times New Roman" w:cs="Times New Roman"/>
                <w:sz w:val="20"/>
                <w:szCs w:val="20"/>
              </w:rPr>
            </w:pPr>
            <w:r>
              <w:rPr>
                <w:rFonts w:ascii="Times New Roman" w:hAnsi="Times New Roman" w:cs="Times New Roman"/>
                <w:sz w:val="20"/>
                <w:szCs w:val="20"/>
              </w:rPr>
              <w:t>Директор, завгосп</w:t>
            </w:r>
          </w:p>
        </w:tc>
        <w:tc>
          <w:tcPr>
            <w:tcW w:w="1215" w:type="dxa"/>
            <w:tcBorders>
              <w:top w:val="single" w:sz="4" w:space="0" w:color="000001"/>
              <w:left w:val="single" w:sz="4" w:space="0" w:color="000001"/>
              <w:bottom w:val="single" w:sz="4" w:space="0" w:color="000001"/>
              <w:right w:val="single" w:sz="4" w:space="0" w:color="000001"/>
            </w:tcBorders>
            <w:shd w:val="clear" w:color="auto" w:fill="auto"/>
          </w:tcPr>
          <w:p w:rsidR="002C73EF" w:rsidRDefault="002C73EF" w:rsidP="002C73EF">
            <w:pPr>
              <w:jc w:val="center"/>
              <w:rPr>
                <w:rFonts w:ascii="Times New Roman" w:hAnsi="Times New Roman" w:cs="Times New Roman"/>
                <w:sz w:val="20"/>
                <w:szCs w:val="20"/>
              </w:rPr>
            </w:pPr>
          </w:p>
        </w:tc>
      </w:tr>
    </w:tbl>
    <w:p w:rsidR="0050200C" w:rsidRDefault="0050200C" w:rsidP="0050200C">
      <w:pPr>
        <w:rPr>
          <w:rFonts w:ascii="Times New Roman" w:hAnsi="Times New Roman" w:cs="Times New Roman"/>
          <w:b/>
          <w:sz w:val="20"/>
          <w:szCs w:val="20"/>
        </w:rPr>
      </w:pPr>
    </w:p>
    <w:p w:rsidR="0050200C" w:rsidRDefault="0050200C" w:rsidP="0050200C">
      <w:pPr>
        <w:rPr>
          <w:rFonts w:ascii="Times New Roman" w:hAnsi="Times New Roman" w:cs="Times New Roman"/>
          <w:b/>
          <w:sz w:val="20"/>
          <w:szCs w:val="20"/>
        </w:rPr>
      </w:pPr>
    </w:p>
    <w:p w:rsidR="0050200C" w:rsidRDefault="0050200C" w:rsidP="0050200C">
      <w:pPr>
        <w:jc w:val="center"/>
      </w:pPr>
      <w:r>
        <w:rPr>
          <w:rFonts w:ascii="Times New Roman" w:hAnsi="Times New Roman" w:cs="Times New Roman"/>
          <w:b/>
          <w:sz w:val="20"/>
          <w:szCs w:val="20"/>
        </w:rPr>
        <w:t>II. Навчально-методична робота</w:t>
      </w:r>
    </w:p>
    <w:p w:rsidR="0050200C" w:rsidRDefault="0050200C" w:rsidP="0050200C">
      <w:pPr>
        <w:rPr>
          <w:rFonts w:ascii="Times New Roman" w:hAnsi="Times New Roman" w:cs="Times New Roman"/>
          <w:b/>
          <w:i/>
          <w:iCs/>
          <w:sz w:val="20"/>
          <w:szCs w:val="20"/>
        </w:rPr>
      </w:pPr>
      <w:r>
        <w:rPr>
          <w:rFonts w:ascii="Times New Roman" w:hAnsi="Times New Roman" w:cs="Times New Roman"/>
          <w:b/>
          <w:i/>
          <w:iCs/>
          <w:sz w:val="20"/>
          <w:szCs w:val="20"/>
        </w:rPr>
        <w:t>2.1 Робота з педагогічними кадрами</w:t>
      </w:r>
    </w:p>
    <w:tbl>
      <w:tblPr>
        <w:tblW w:w="10142" w:type="dxa"/>
        <w:tblInd w:w="-108" w:type="dxa"/>
        <w:tblCellMar>
          <w:left w:w="103" w:type="dxa"/>
        </w:tblCellMar>
        <w:tblLook w:val="0000"/>
      </w:tblPr>
      <w:tblGrid>
        <w:gridCol w:w="637"/>
        <w:gridCol w:w="3875"/>
        <w:gridCol w:w="1699"/>
        <w:gridCol w:w="2150"/>
        <w:gridCol w:w="1781"/>
      </w:tblGrid>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hAnsi="Times New Roman" w:cs="Times New Roman"/>
                <w:b/>
                <w:sz w:val="20"/>
                <w:szCs w:val="20"/>
              </w:rPr>
            </w:pPr>
            <w:r>
              <w:rPr>
                <w:rFonts w:ascii="Times New Roman" w:hAnsi="Times New Roman" w:cs="Times New Roman"/>
                <w:b/>
                <w:sz w:val="20"/>
                <w:szCs w:val="20"/>
              </w:rPr>
              <w:t>№ з/п</w:t>
            </w:r>
          </w:p>
        </w:tc>
        <w:tc>
          <w:tcPr>
            <w:tcW w:w="387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Зміст роботи</w:t>
            </w: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ind w:firstLine="288"/>
              <w:jc w:val="center"/>
            </w:pPr>
            <w:r>
              <w:rPr>
                <w:rFonts w:ascii="Times New Roman" w:eastAsia="Times New Roman" w:hAnsi="Times New Roman" w:cs="Times New Roman"/>
                <w:b/>
                <w:iCs/>
                <w:sz w:val="20"/>
                <w:szCs w:val="20"/>
              </w:rPr>
              <w:t>Датапроведення</w:t>
            </w:r>
          </w:p>
        </w:tc>
        <w:tc>
          <w:tcPr>
            <w:tcW w:w="215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Відповідальні</w:t>
            </w:r>
          </w:p>
        </w:tc>
        <w:tc>
          <w:tcPr>
            <w:tcW w:w="17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hAnsi="Times New Roman" w:cs="Times New Roman"/>
                <w:b/>
                <w:sz w:val="20"/>
                <w:szCs w:val="20"/>
              </w:rPr>
            </w:pPr>
            <w:r>
              <w:rPr>
                <w:rFonts w:ascii="Times New Roman" w:hAnsi="Times New Roman" w:cs="Times New Roman"/>
                <w:b/>
                <w:sz w:val="20"/>
                <w:szCs w:val="20"/>
              </w:rPr>
              <w:t>Відмітка про виконання</w:t>
            </w: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w:t>
            </w:r>
          </w:p>
        </w:tc>
        <w:tc>
          <w:tcPr>
            <w:tcW w:w="3875"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ind w:firstLine="7"/>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Розподілити педагогічне навантаження між учителями, призначити класних керівників, керівників гуртків (наказ по </w:t>
            </w:r>
            <w:r w:rsidRPr="007C1AEB">
              <w:rPr>
                <w:rFonts w:ascii="Times New Roman" w:eastAsia="Times New Roman" w:hAnsi="Times New Roman" w:cs="Times New Roman"/>
                <w:sz w:val="20"/>
                <w:szCs w:val="20"/>
                <w:lang w:val="ru-RU"/>
              </w:rPr>
              <w:lastRenderedPageBreak/>
              <w:t>НВК)</w:t>
            </w: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до</w:t>
            </w:r>
            <w:proofErr w:type="gramEnd"/>
            <w:r>
              <w:rPr>
                <w:rFonts w:ascii="Times New Roman" w:eastAsia="Times New Roman" w:hAnsi="Times New Roman" w:cs="Times New Roman"/>
                <w:sz w:val="20"/>
                <w:szCs w:val="20"/>
              </w:rPr>
              <w:t xml:space="preserve"> 01.09.</w:t>
            </w:r>
          </w:p>
        </w:tc>
        <w:tc>
          <w:tcPr>
            <w:tcW w:w="215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tc>
        <w:tc>
          <w:tcPr>
            <w:tcW w:w="1781"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3875"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Провести звіт директора НВК</w:t>
            </w: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Червень</w:t>
            </w:r>
          </w:p>
        </w:tc>
        <w:tc>
          <w:tcPr>
            <w:tcW w:w="215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tc>
        <w:tc>
          <w:tcPr>
            <w:tcW w:w="1781"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RPr="00766540"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3</w:t>
            </w:r>
          </w:p>
        </w:tc>
        <w:tc>
          <w:tcPr>
            <w:tcW w:w="3875"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Атестація педагогічних кадрів (згідно з перспективним планом і заявами вчителів)</w:t>
            </w: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до</w:t>
            </w:r>
            <w:proofErr w:type="gramEnd"/>
            <w:r>
              <w:rPr>
                <w:rFonts w:ascii="Times New Roman" w:eastAsia="Times New Roman" w:hAnsi="Times New Roman" w:cs="Times New Roman"/>
                <w:sz w:val="20"/>
                <w:szCs w:val="20"/>
              </w:rPr>
              <w:t xml:space="preserve"> 31.03.</w:t>
            </w:r>
          </w:p>
        </w:tc>
        <w:tc>
          <w:tcPr>
            <w:tcW w:w="215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Директор, заступник директора з НВР</w:t>
            </w:r>
          </w:p>
        </w:tc>
        <w:tc>
          <w:tcPr>
            <w:tcW w:w="1781"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hAnsi="Times New Roman" w:cs="Times New Roman"/>
                <w:sz w:val="20"/>
                <w:szCs w:val="20"/>
                <w:lang w:val="ru-RU"/>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4</w:t>
            </w:r>
          </w:p>
        </w:tc>
        <w:tc>
          <w:tcPr>
            <w:tcW w:w="3875"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ind w:firstLine="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Забезпечити виконання плану курсової перепідгот. </w:t>
            </w:r>
            <w:proofErr w:type="gramStart"/>
            <w:r>
              <w:rPr>
                <w:rFonts w:ascii="Times New Roman" w:eastAsia="Times New Roman" w:hAnsi="Times New Roman" w:cs="Times New Roman"/>
                <w:sz w:val="20"/>
                <w:szCs w:val="20"/>
              </w:rPr>
              <w:t>й</w:t>
            </w:r>
            <w:proofErr w:type="gramEnd"/>
            <w:r>
              <w:rPr>
                <w:rFonts w:ascii="Times New Roman" w:eastAsia="Times New Roman" w:hAnsi="Times New Roman" w:cs="Times New Roman"/>
                <w:sz w:val="20"/>
                <w:szCs w:val="20"/>
              </w:rPr>
              <w:t xml:space="preserve"> підвищення кваліфікації вчителів.</w:t>
            </w: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Згідно з наказом</w:t>
            </w:r>
          </w:p>
        </w:tc>
        <w:tc>
          <w:tcPr>
            <w:tcW w:w="215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Заступник директора з НВР</w:t>
            </w:r>
          </w:p>
        </w:tc>
        <w:tc>
          <w:tcPr>
            <w:tcW w:w="1781"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5</w:t>
            </w:r>
          </w:p>
        </w:tc>
        <w:tc>
          <w:tcPr>
            <w:tcW w:w="3875"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ind w:firstLine="7"/>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Забезпечити участь педколективу </w:t>
            </w:r>
            <w:proofErr w:type="gramStart"/>
            <w:r w:rsidRPr="007C1AEB">
              <w:rPr>
                <w:rFonts w:ascii="Times New Roman" w:eastAsia="Times New Roman" w:hAnsi="Times New Roman" w:cs="Times New Roman"/>
                <w:sz w:val="20"/>
                <w:szCs w:val="20"/>
                <w:lang w:val="ru-RU"/>
              </w:rPr>
              <w:t>в</w:t>
            </w:r>
            <w:proofErr w:type="gramEnd"/>
            <w:r w:rsidRPr="007C1AEB">
              <w:rPr>
                <w:rFonts w:ascii="Times New Roman" w:eastAsia="Times New Roman" w:hAnsi="Times New Roman" w:cs="Times New Roman"/>
                <w:sz w:val="20"/>
                <w:szCs w:val="20"/>
                <w:lang w:val="ru-RU"/>
              </w:rPr>
              <w:t xml:space="preserve"> роботі  шкільних, окружних,  районних семінарів та методичних об’єднань.</w:t>
            </w:r>
          </w:p>
        </w:tc>
        <w:tc>
          <w:tcPr>
            <w:tcW w:w="169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Протягом року</w:t>
            </w:r>
          </w:p>
        </w:tc>
        <w:tc>
          <w:tcPr>
            <w:tcW w:w="215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w:t>
            </w:r>
          </w:p>
        </w:tc>
        <w:tc>
          <w:tcPr>
            <w:tcW w:w="1781"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bl>
    <w:p w:rsidR="0050200C" w:rsidRDefault="0050200C" w:rsidP="0050200C">
      <w:pPr>
        <w:rPr>
          <w:rFonts w:ascii="Times New Roman" w:hAnsi="Times New Roman" w:cs="Times New Roman"/>
          <w:sz w:val="20"/>
          <w:szCs w:val="20"/>
        </w:rPr>
      </w:pPr>
    </w:p>
    <w:p w:rsidR="0050200C" w:rsidRDefault="0050200C" w:rsidP="0050200C">
      <w:pPr>
        <w:jc w:val="center"/>
        <w:rPr>
          <w:rFonts w:ascii="Times New Roman" w:hAnsi="Times New Roman" w:cs="Times New Roman"/>
          <w:b/>
          <w:i/>
          <w:iCs/>
          <w:sz w:val="20"/>
          <w:szCs w:val="20"/>
        </w:rPr>
      </w:pPr>
    </w:p>
    <w:p w:rsidR="0050200C" w:rsidRDefault="0050200C" w:rsidP="0050200C">
      <w:pPr>
        <w:jc w:val="center"/>
        <w:rPr>
          <w:rFonts w:ascii="Times New Roman" w:hAnsi="Times New Roman" w:cs="Times New Roman"/>
          <w:b/>
          <w:i/>
          <w:iCs/>
          <w:sz w:val="20"/>
          <w:szCs w:val="20"/>
        </w:rPr>
      </w:pPr>
      <w:r>
        <w:rPr>
          <w:rFonts w:ascii="Times New Roman" w:hAnsi="Times New Roman" w:cs="Times New Roman"/>
          <w:b/>
          <w:i/>
          <w:iCs/>
          <w:sz w:val="20"/>
          <w:szCs w:val="20"/>
        </w:rPr>
        <w:t>2.2. Фахова підготовка вчителя</w:t>
      </w:r>
    </w:p>
    <w:tbl>
      <w:tblPr>
        <w:tblW w:w="9571" w:type="dxa"/>
        <w:tblInd w:w="-108" w:type="dxa"/>
        <w:tblCellMar>
          <w:left w:w="103" w:type="dxa"/>
        </w:tblCellMar>
        <w:tblLook w:val="0000"/>
      </w:tblPr>
      <w:tblGrid>
        <w:gridCol w:w="637"/>
        <w:gridCol w:w="4108"/>
        <w:gridCol w:w="1560"/>
        <w:gridCol w:w="1701"/>
        <w:gridCol w:w="1565"/>
      </w:tblGrid>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hAnsi="Times New Roman" w:cs="Times New Roman"/>
                <w:b/>
                <w:sz w:val="20"/>
                <w:szCs w:val="20"/>
              </w:rPr>
            </w:pPr>
            <w:r>
              <w:rPr>
                <w:rFonts w:ascii="Times New Roman" w:hAnsi="Times New Roman" w:cs="Times New Roman"/>
                <w:b/>
                <w:sz w:val="20"/>
                <w:szCs w:val="20"/>
              </w:rPr>
              <w:t>№ з/п</w:t>
            </w:r>
          </w:p>
        </w:tc>
        <w:tc>
          <w:tcPr>
            <w:tcW w:w="410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Зміст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ind w:firstLine="281"/>
              <w:jc w:val="cente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Дата проведення</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Відповідальні</w:t>
            </w:r>
          </w:p>
        </w:tc>
        <w:tc>
          <w:tcPr>
            <w:tcW w:w="156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hAnsi="Times New Roman" w:cs="Times New Roman"/>
                <w:b/>
                <w:sz w:val="20"/>
                <w:szCs w:val="20"/>
              </w:rPr>
            </w:pPr>
            <w:r>
              <w:rPr>
                <w:rFonts w:ascii="Times New Roman" w:hAnsi="Times New Roman" w:cs="Times New Roman"/>
                <w:b/>
                <w:sz w:val="20"/>
                <w:szCs w:val="20"/>
              </w:rPr>
              <w:t>Відмітка про виконання</w:t>
            </w: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w:t>
            </w:r>
          </w:p>
        </w:tc>
        <w:tc>
          <w:tcPr>
            <w:tcW w:w="4108"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ind w:firstLine="7"/>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Скласти план</w:t>
            </w:r>
            <w:r>
              <w:rPr>
                <w:rFonts w:ascii="Times New Roman" w:eastAsia="Times New Roman" w:hAnsi="Times New Roman" w:cs="Times New Roman"/>
                <w:sz w:val="20"/>
                <w:szCs w:val="20"/>
                <w:lang w:val="ru-RU"/>
              </w:rPr>
              <w:t xml:space="preserve"> курсової перепідготовки  педагог</w:t>
            </w:r>
            <w:r w:rsidR="006F1A74">
              <w:rPr>
                <w:rFonts w:ascii="Times New Roman" w:eastAsia="Times New Roman" w:hAnsi="Times New Roman" w:cs="Times New Roman"/>
                <w:sz w:val="20"/>
                <w:szCs w:val="20"/>
                <w:lang w:val="ru-RU"/>
              </w:rPr>
              <w:t xml:space="preserve">ічних кадрів на 2025 </w:t>
            </w:r>
            <w:proofErr w:type="gramStart"/>
            <w:r>
              <w:rPr>
                <w:rFonts w:ascii="Times New Roman" w:eastAsia="Times New Roman" w:hAnsi="Times New Roman" w:cs="Times New Roman"/>
                <w:sz w:val="20"/>
                <w:szCs w:val="20"/>
                <w:lang w:val="ru-RU"/>
              </w:rPr>
              <w:t>р</w:t>
            </w:r>
            <w:proofErr w:type="gramEnd"/>
            <w:r>
              <w:rPr>
                <w:rFonts w:ascii="Times New Roman" w:eastAsia="Times New Roman" w:hAnsi="Times New Roman" w:cs="Times New Roman"/>
                <w:sz w:val="20"/>
                <w:szCs w:val="20"/>
                <w:lang w:val="ru-RU"/>
              </w:rPr>
              <w:t>ік</w:t>
            </w:r>
            <w:r w:rsidRPr="007C1AEB">
              <w:rPr>
                <w:rFonts w:ascii="Times New Roman" w:eastAsia="Times New Roman" w:hAnsi="Times New Roman" w:cs="Times New Roman"/>
                <w:sz w:val="20"/>
                <w:szCs w:val="20"/>
                <w:lang w:val="ru-RU"/>
              </w:rPr>
              <w:t>.</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AB678D" w:rsidRDefault="0050200C" w:rsidP="00D750E1">
            <w:pPr>
              <w:shd w:val="clear" w:color="auto" w:fill="FFFFFF"/>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січень</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ind w:firstLine="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Заступник директора з НВР</w:t>
            </w:r>
          </w:p>
        </w:tc>
        <w:tc>
          <w:tcPr>
            <w:tcW w:w="1565"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RPr="00766540"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2</w:t>
            </w:r>
          </w:p>
        </w:tc>
        <w:tc>
          <w:tcPr>
            <w:tcW w:w="4108"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Організувати роботу методичного об'єднання вчителів початкових класів, призначити керівника, скласти план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до</w:t>
            </w:r>
            <w:proofErr w:type="gramEnd"/>
            <w:r>
              <w:rPr>
                <w:rFonts w:ascii="Times New Roman" w:eastAsia="Times New Roman" w:hAnsi="Times New Roman" w:cs="Times New Roman"/>
                <w:sz w:val="20"/>
                <w:szCs w:val="20"/>
              </w:rPr>
              <w:t xml:space="preserve"> 05.09.</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Директор, заст. директора з НВР, голова МО</w:t>
            </w:r>
          </w:p>
        </w:tc>
        <w:tc>
          <w:tcPr>
            <w:tcW w:w="1565"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hAnsi="Times New Roman" w:cs="Times New Roman"/>
                <w:sz w:val="20"/>
                <w:szCs w:val="20"/>
                <w:lang w:val="ru-RU"/>
              </w:rPr>
            </w:pPr>
          </w:p>
        </w:tc>
      </w:tr>
      <w:tr w:rsidR="0050200C" w:rsidRPr="00766540"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3</w:t>
            </w:r>
          </w:p>
        </w:tc>
        <w:tc>
          <w:tcPr>
            <w:tcW w:w="4108"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Організувати роботу методичного об'єднання класних керівників, призначити керівника, скласти план роботи на рік</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C20AB5"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 1</w:t>
            </w:r>
            <w:r>
              <w:rPr>
                <w:rFonts w:ascii="Times New Roman" w:eastAsia="Times New Roman" w:hAnsi="Times New Roman" w:cs="Times New Roman"/>
                <w:sz w:val="20"/>
                <w:szCs w:val="20"/>
                <w:lang w:val="uk-UA"/>
              </w:rPr>
              <w:t>1</w:t>
            </w:r>
            <w:r w:rsidR="0050200C">
              <w:rPr>
                <w:rFonts w:ascii="Times New Roman" w:eastAsia="Times New Roman" w:hAnsi="Times New Roman" w:cs="Times New Roman"/>
                <w:sz w:val="20"/>
                <w:szCs w:val="20"/>
              </w:rPr>
              <w:t>.09</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7C1AEB" w:rsidRDefault="0050200C" w:rsidP="00D750E1">
            <w:pPr>
              <w:shd w:val="clear" w:color="auto" w:fill="FFFFFF"/>
              <w:ind w:firstLine="7"/>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Заступник директора з НВР, голова М О</w:t>
            </w:r>
          </w:p>
        </w:tc>
        <w:tc>
          <w:tcPr>
            <w:tcW w:w="1565"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hAnsi="Times New Roman" w:cs="Times New Roman"/>
                <w:sz w:val="20"/>
                <w:szCs w:val="20"/>
                <w:lang w:val="ru-RU"/>
              </w:rPr>
            </w:pPr>
          </w:p>
        </w:tc>
      </w:tr>
      <w:tr w:rsidR="0050200C" w:rsidRPr="00766540"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4</w:t>
            </w:r>
          </w:p>
        </w:tc>
        <w:tc>
          <w:tcPr>
            <w:tcW w:w="4108"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ind w:firstLine="1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Огляд методичної </w:t>
            </w:r>
            <w:proofErr w:type="gramStart"/>
            <w:r>
              <w:rPr>
                <w:rFonts w:ascii="Times New Roman" w:eastAsia="Times New Roman" w:hAnsi="Times New Roman" w:cs="Times New Roman"/>
                <w:sz w:val="20"/>
                <w:szCs w:val="20"/>
              </w:rPr>
              <w:t>літератури .</w:t>
            </w:r>
            <w:proofErr w:type="gramEnd"/>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Протягом року</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7C1AEB" w:rsidRDefault="0050200C" w:rsidP="00D750E1">
            <w:pPr>
              <w:shd w:val="clear" w:color="auto" w:fill="FFFFFF"/>
              <w:ind w:firstLine="14"/>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Заступник директора з НВР, бібліотекар</w:t>
            </w:r>
          </w:p>
        </w:tc>
        <w:tc>
          <w:tcPr>
            <w:tcW w:w="1565"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hAnsi="Times New Roman" w:cs="Times New Roman"/>
                <w:sz w:val="20"/>
                <w:szCs w:val="20"/>
                <w:lang w:val="ru-RU"/>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5</w:t>
            </w:r>
          </w:p>
        </w:tc>
        <w:tc>
          <w:tcPr>
            <w:tcW w:w="4108"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autoSpaceDE w:val="0"/>
              <w:rPr>
                <w:rFonts w:ascii="Times New Roman" w:hAnsi="Times New Roman" w:cs="Times New Roman"/>
                <w:sz w:val="20"/>
                <w:szCs w:val="20"/>
                <w:lang w:val="ru-RU"/>
              </w:rPr>
            </w:pPr>
            <w:r w:rsidRPr="007C1AEB">
              <w:rPr>
                <w:rFonts w:ascii="Times New Roman" w:hAnsi="Times New Roman" w:cs="Times New Roman"/>
                <w:sz w:val="20"/>
                <w:szCs w:val="20"/>
                <w:lang w:val="ru-RU"/>
              </w:rPr>
              <w:t>Провести засідання круглих столів з питань:</w:t>
            </w:r>
          </w:p>
          <w:p w:rsidR="0050200C" w:rsidRPr="007C1AEB" w:rsidRDefault="0050200C" w:rsidP="00D750E1">
            <w:pPr>
              <w:shd w:val="clear" w:color="auto" w:fill="FFFFFF"/>
              <w:autoSpaceDE w:val="0"/>
              <w:rPr>
                <w:lang w:val="ru-RU"/>
              </w:rPr>
            </w:pPr>
            <w:r w:rsidRPr="007C1AEB">
              <w:rPr>
                <w:rFonts w:ascii="Times New Roman" w:hAnsi="Times New Roman" w:cs="Times New Roman"/>
                <w:sz w:val="20"/>
                <w:szCs w:val="20"/>
                <w:lang w:val="ru-RU"/>
              </w:rPr>
              <w:t>- зарубіжна педагогічна наука та її застосування в практиці української школи.</w:t>
            </w:r>
          </w:p>
          <w:p w:rsidR="0050200C" w:rsidRPr="007C1AEB" w:rsidRDefault="0050200C" w:rsidP="00D750E1">
            <w:pPr>
              <w:shd w:val="clear" w:color="auto" w:fill="FFFFFF"/>
              <w:autoSpaceDE w:val="0"/>
              <w:rPr>
                <w:rFonts w:ascii="Times New Roman" w:hAnsi="Times New Roman" w:cs="Times New Roman"/>
                <w:sz w:val="20"/>
                <w:szCs w:val="20"/>
                <w:lang w:val="ru-RU"/>
              </w:rPr>
            </w:pPr>
            <w:r w:rsidRPr="007C1AEB">
              <w:rPr>
                <w:rFonts w:ascii="Times New Roman" w:hAnsi="Times New Roman" w:cs="Times New Roman"/>
                <w:sz w:val="20"/>
                <w:szCs w:val="20"/>
                <w:lang w:val="ru-RU"/>
              </w:rPr>
              <w:t>- виконання вимог Державного стандарту;</w:t>
            </w:r>
          </w:p>
          <w:p w:rsidR="0050200C" w:rsidRPr="007C1AEB" w:rsidRDefault="0050200C" w:rsidP="00D750E1">
            <w:pPr>
              <w:shd w:val="clear" w:color="auto" w:fill="FFFFFF"/>
              <w:autoSpaceDE w:val="0"/>
              <w:rPr>
                <w:rFonts w:ascii="Times New Roman" w:hAnsi="Times New Roman" w:cs="Times New Roman"/>
                <w:sz w:val="20"/>
                <w:szCs w:val="20"/>
                <w:lang w:val="ru-RU"/>
              </w:rPr>
            </w:pPr>
            <w:r w:rsidRPr="007C1AEB">
              <w:rPr>
                <w:rFonts w:ascii="Times New Roman" w:hAnsi="Times New Roman" w:cs="Times New Roman"/>
                <w:sz w:val="20"/>
                <w:szCs w:val="20"/>
                <w:lang w:val="ru-RU"/>
              </w:rPr>
              <w:t>- використання проектних технологій у навчально-виховному процесі: методика, пошук, результат;</w:t>
            </w:r>
          </w:p>
          <w:p w:rsidR="0050200C" w:rsidRPr="00CE0035" w:rsidRDefault="0050200C" w:rsidP="00D750E1">
            <w:pPr>
              <w:shd w:val="clear" w:color="auto" w:fill="FFFFFF"/>
              <w:autoSpaceDE w:val="0"/>
              <w:rPr>
                <w:rFonts w:ascii="Times New Roman" w:hAnsi="Times New Roman" w:cs="Times New Roman"/>
                <w:sz w:val="20"/>
                <w:szCs w:val="20"/>
                <w:lang w:val="ru-RU"/>
              </w:rPr>
            </w:pPr>
            <w:r w:rsidRPr="00CE0035">
              <w:rPr>
                <w:rFonts w:ascii="Times New Roman" w:hAnsi="Times New Roman" w:cs="Times New Roman"/>
                <w:sz w:val="20"/>
                <w:szCs w:val="20"/>
                <w:lang w:val="ru-RU"/>
              </w:rPr>
              <w:t>- виконання Базового компоненту дошкільної освіти</w:t>
            </w:r>
          </w:p>
          <w:p w:rsidR="0050200C" w:rsidRPr="007C1AEB" w:rsidRDefault="0050200C" w:rsidP="00D750E1">
            <w:pPr>
              <w:shd w:val="clear" w:color="auto" w:fill="FFFFFF"/>
              <w:rPr>
                <w:rFonts w:ascii="Times New Roman" w:hAnsi="Times New Roman" w:cs="Times New Roman"/>
                <w:sz w:val="20"/>
                <w:szCs w:val="20"/>
                <w:lang w:val="ru-RU"/>
              </w:rPr>
            </w:pPr>
            <w:r w:rsidRPr="007C1AEB">
              <w:rPr>
                <w:rFonts w:ascii="Times New Roman" w:hAnsi="Times New Roman" w:cs="Times New Roman"/>
                <w:sz w:val="20"/>
                <w:szCs w:val="20"/>
                <w:lang w:val="ru-RU"/>
              </w:rPr>
              <w:t>- роль театральної та музейної педагогіки у формуванні особистості.</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Протягом року</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директора</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 НВР</w:t>
            </w:r>
          </w:p>
        </w:tc>
        <w:tc>
          <w:tcPr>
            <w:tcW w:w="1565"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bl>
    <w:p w:rsidR="0050200C" w:rsidRDefault="0050200C" w:rsidP="0050200C">
      <w:pPr>
        <w:jc w:val="center"/>
        <w:rPr>
          <w:rFonts w:ascii="Times New Roman" w:hAnsi="Times New Roman" w:cs="Times New Roman"/>
          <w:b/>
          <w:i/>
          <w:iCs/>
          <w:sz w:val="20"/>
          <w:szCs w:val="20"/>
        </w:rPr>
      </w:pPr>
      <w:r>
        <w:rPr>
          <w:rFonts w:ascii="Times New Roman" w:hAnsi="Times New Roman" w:cs="Times New Roman"/>
          <w:b/>
          <w:i/>
          <w:iCs/>
          <w:sz w:val="20"/>
          <w:szCs w:val="20"/>
        </w:rPr>
        <w:t>2.3. Психолого-педагогічна підготовка вчителя</w:t>
      </w:r>
    </w:p>
    <w:tbl>
      <w:tblPr>
        <w:tblW w:w="9571" w:type="dxa"/>
        <w:tblInd w:w="-108" w:type="dxa"/>
        <w:tblCellMar>
          <w:left w:w="103" w:type="dxa"/>
        </w:tblCellMar>
        <w:tblLook w:val="0000"/>
      </w:tblPr>
      <w:tblGrid>
        <w:gridCol w:w="637"/>
        <w:gridCol w:w="4110"/>
        <w:gridCol w:w="1560"/>
        <w:gridCol w:w="1701"/>
        <w:gridCol w:w="1563"/>
      </w:tblGrid>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hAnsi="Times New Roman" w:cs="Times New Roman"/>
                <w:b/>
                <w:sz w:val="20"/>
                <w:szCs w:val="20"/>
              </w:rPr>
            </w:pPr>
            <w:r>
              <w:rPr>
                <w:rFonts w:ascii="Times New Roman" w:hAnsi="Times New Roman" w:cs="Times New Roman"/>
                <w:b/>
                <w:sz w:val="20"/>
                <w:szCs w:val="20"/>
              </w:rPr>
              <w:t>№ з/п</w:t>
            </w:r>
          </w:p>
        </w:tc>
        <w:tc>
          <w:tcPr>
            <w:tcW w:w="411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Зміст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Дата проведення</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Відповідальні</w:t>
            </w:r>
          </w:p>
        </w:tc>
        <w:tc>
          <w:tcPr>
            <w:tcW w:w="156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hAnsi="Times New Roman" w:cs="Times New Roman"/>
                <w:b/>
                <w:sz w:val="20"/>
                <w:szCs w:val="20"/>
              </w:rPr>
            </w:pPr>
            <w:r>
              <w:rPr>
                <w:rFonts w:ascii="Times New Roman" w:hAnsi="Times New Roman" w:cs="Times New Roman"/>
                <w:b/>
                <w:sz w:val="20"/>
                <w:szCs w:val="20"/>
              </w:rPr>
              <w:t>Відмітка про виконання</w:t>
            </w: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hAnsi="Times New Roman" w:cs="Times New Roman"/>
                <w:sz w:val="20"/>
                <w:szCs w:val="20"/>
                <w:lang w:val="ru-RU"/>
              </w:rPr>
            </w:pPr>
            <w:r w:rsidRPr="007C1AEB">
              <w:rPr>
                <w:rFonts w:ascii="Times New Roman" w:hAnsi="Times New Roman" w:cs="Times New Roman"/>
                <w:sz w:val="20"/>
                <w:szCs w:val="20"/>
                <w:lang w:val="ru-RU"/>
              </w:rPr>
              <w:t>Провести бесіду  «Специфіка роботи з дітьми, що навчаються за індивідуальним навчальним  планом та в інклюзивних класах».</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листопад</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w:t>
            </w:r>
          </w:p>
        </w:tc>
        <w:tc>
          <w:tcPr>
            <w:tcW w:w="156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2</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ind w:firstLine="7"/>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Обговорення  методів діагностики особистості  учня</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квітень</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 класні керівники</w:t>
            </w:r>
          </w:p>
        </w:tc>
        <w:tc>
          <w:tcPr>
            <w:tcW w:w="156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bl>
    <w:p w:rsidR="0050200C" w:rsidRDefault="0050200C" w:rsidP="0050200C">
      <w:pPr>
        <w:rPr>
          <w:rFonts w:ascii="Times New Roman" w:hAnsi="Times New Roman" w:cs="Times New Roman"/>
          <w:sz w:val="20"/>
          <w:szCs w:val="20"/>
        </w:rPr>
      </w:pPr>
    </w:p>
    <w:p w:rsidR="0050200C" w:rsidRDefault="0050200C" w:rsidP="0050200C">
      <w:pPr>
        <w:jc w:val="center"/>
        <w:rPr>
          <w:rFonts w:ascii="Times New Roman" w:hAnsi="Times New Roman" w:cs="Times New Roman"/>
          <w:b/>
          <w:i/>
          <w:iCs/>
          <w:sz w:val="20"/>
          <w:szCs w:val="20"/>
        </w:rPr>
      </w:pPr>
    </w:p>
    <w:p w:rsidR="0050200C" w:rsidRDefault="0050200C" w:rsidP="0050200C">
      <w:pPr>
        <w:jc w:val="center"/>
        <w:rPr>
          <w:rFonts w:ascii="Times New Roman" w:hAnsi="Times New Roman" w:cs="Times New Roman"/>
          <w:b/>
          <w:i/>
          <w:iCs/>
          <w:sz w:val="20"/>
          <w:szCs w:val="20"/>
        </w:rPr>
      </w:pPr>
    </w:p>
    <w:p w:rsidR="0050200C" w:rsidRDefault="0050200C" w:rsidP="0050200C">
      <w:pPr>
        <w:jc w:val="center"/>
        <w:rPr>
          <w:rFonts w:ascii="Times New Roman" w:hAnsi="Times New Roman" w:cs="Times New Roman"/>
          <w:b/>
          <w:i/>
          <w:iCs/>
          <w:sz w:val="20"/>
          <w:szCs w:val="20"/>
        </w:rPr>
      </w:pPr>
      <w:r>
        <w:rPr>
          <w:rFonts w:ascii="Times New Roman" w:hAnsi="Times New Roman" w:cs="Times New Roman"/>
          <w:b/>
          <w:i/>
          <w:iCs/>
          <w:sz w:val="20"/>
          <w:szCs w:val="20"/>
        </w:rPr>
        <w:t>2.4. Організація атестації педагогічних кадрів</w:t>
      </w:r>
    </w:p>
    <w:tbl>
      <w:tblPr>
        <w:tblW w:w="9571" w:type="dxa"/>
        <w:tblInd w:w="-108" w:type="dxa"/>
        <w:tblCellMar>
          <w:left w:w="103" w:type="dxa"/>
        </w:tblCellMar>
        <w:tblLook w:val="0000"/>
      </w:tblPr>
      <w:tblGrid>
        <w:gridCol w:w="637"/>
        <w:gridCol w:w="4110"/>
        <w:gridCol w:w="1560"/>
        <w:gridCol w:w="1701"/>
        <w:gridCol w:w="1563"/>
      </w:tblGrid>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hAnsi="Times New Roman" w:cs="Times New Roman"/>
                <w:b/>
                <w:sz w:val="20"/>
                <w:szCs w:val="20"/>
              </w:rPr>
            </w:pPr>
            <w:r>
              <w:rPr>
                <w:rFonts w:ascii="Times New Roman" w:hAnsi="Times New Roman" w:cs="Times New Roman"/>
                <w:b/>
                <w:sz w:val="20"/>
                <w:szCs w:val="20"/>
              </w:rPr>
              <w:t>№ з/п</w:t>
            </w:r>
          </w:p>
        </w:tc>
        <w:tc>
          <w:tcPr>
            <w:tcW w:w="411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Зміст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Дата проведення</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Відповідальні</w:t>
            </w:r>
          </w:p>
        </w:tc>
        <w:tc>
          <w:tcPr>
            <w:tcW w:w="156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hAnsi="Times New Roman" w:cs="Times New Roman"/>
                <w:b/>
                <w:sz w:val="20"/>
                <w:szCs w:val="20"/>
              </w:rPr>
            </w:pPr>
            <w:r>
              <w:rPr>
                <w:rFonts w:ascii="Times New Roman" w:hAnsi="Times New Roman" w:cs="Times New Roman"/>
                <w:b/>
                <w:sz w:val="20"/>
                <w:szCs w:val="20"/>
              </w:rPr>
              <w:t>Відмітка про виконання</w:t>
            </w: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1</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Консультації педагогічних працівників з питань атестації</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Атестаційна комісія</w:t>
            </w:r>
          </w:p>
          <w:p w:rsidR="0050200C" w:rsidRDefault="0050200C" w:rsidP="00D750E1">
            <w:pPr>
              <w:shd w:val="clear" w:color="auto" w:fill="FFFFFF"/>
              <w:jc w:val="center"/>
              <w:rPr>
                <w:rFonts w:ascii="Times New Roman" w:hAnsi="Times New Roman" w:cs="Times New Roman"/>
                <w:sz w:val="20"/>
                <w:szCs w:val="20"/>
              </w:rPr>
            </w:pPr>
          </w:p>
        </w:tc>
        <w:tc>
          <w:tcPr>
            <w:tcW w:w="156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2</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Вивчення системи роботи вчителів, які атестуються</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ind w:firstLine="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Протягом року</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Атестаційна комісія</w:t>
            </w:r>
          </w:p>
          <w:p w:rsidR="0050200C" w:rsidRDefault="0050200C" w:rsidP="00D750E1">
            <w:pPr>
              <w:shd w:val="clear" w:color="auto" w:fill="FFFFFF"/>
              <w:jc w:val="center"/>
              <w:rPr>
                <w:rFonts w:ascii="Times New Roman" w:hAnsi="Times New Roman" w:cs="Times New Roman"/>
                <w:sz w:val="20"/>
                <w:szCs w:val="20"/>
              </w:rPr>
            </w:pPr>
          </w:p>
        </w:tc>
        <w:tc>
          <w:tcPr>
            <w:tcW w:w="156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3</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pPr>
            <w:r w:rsidRPr="007C1AEB">
              <w:rPr>
                <w:rFonts w:ascii="Times New Roman" w:eastAsia="Times New Roman" w:hAnsi="Times New Roman" w:cs="Times New Roman"/>
                <w:sz w:val="20"/>
                <w:szCs w:val="20"/>
                <w:lang w:val="ru-RU"/>
              </w:rPr>
              <w:t>Спрямувати роботу  методичних   об’єднань на розв'язання методичної проблеми "</w:t>
            </w:r>
            <w:proofErr w:type="gramStart"/>
            <w:r w:rsidRPr="007C1AEB">
              <w:rPr>
                <w:rFonts w:ascii="Times New Roman" w:eastAsia="Times New Roman" w:hAnsi="Times New Roman" w:cs="Times New Roman"/>
                <w:i/>
                <w:sz w:val="20"/>
                <w:szCs w:val="20"/>
                <w:lang w:val="ru-RU"/>
              </w:rPr>
              <w:t>П</w:t>
            </w:r>
            <w:proofErr w:type="gramEnd"/>
            <w:r w:rsidRPr="007C1AEB">
              <w:rPr>
                <w:rFonts w:ascii="Times New Roman" w:eastAsia="Times New Roman" w:hAnsi="Times New Roman" w:cs="Times New Roman"/>
                <w:i/>
                <w:sz w:val="20"/>
                <w:szCs w:val="20"/>
                <w:lang w:val="ru-RU"/>
              </w:rPr>
              <w:t xml:space="preserve">ідвищення ефективності та якості проведення уроку як основної форми організації навчально-методичного процесу. </w:t>
            </w:r>
            <w:r>
              <w:rPr>
                <w:rFonts w:ascii="Times New Roman" w:eastAsia="Times New Roman" w:hAnsi="Times New Roman" w:cs="Times New Roman"/>
                <w:i/>
                <w:sz w:val="20"/>
                <w:szCs w:val="20"/>
              </w:rPr>
              <w:t>Формування духовної, інтелектуально розвиненої особистості, справжнього патріота України "</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Протягом року</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Педагогічний колектив</w:t>
            </w:r>
          </w:p>
        </w:tc>
        <w:tc>
          <w:tcPr>
            <w:tcW w:w="156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4</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Підготувати й оформити атестаційні матеріали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-березень</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члени</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атестаційної</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комісії</w:t>
            </w:r>
          </w:p>
        </w:tc>
        <w:tc>
          <w:tcPr>
            <w:tcW w:w="156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p>
        </w:tc>
      </w:tr>
      <w:tr w:rsidR="0050200C" w:rsidRPr="00766540"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Впорядкувати   матеріали із серії "Із педагогічного досвіду" (конспекти відкритих уроків різних типів і форм)</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Протягом року</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Класні керівники,</w:t>
            </w:r>
          </w:p>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заступник</w:t>
            </w:r>
          </w:p>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директора з НВР</w:t>
            </w:r>
          </w:p>
        </w:tc>
        <w:tc>
          <w:tcPr>
            <w:tcW w:w="1563"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hAnsi="Times New Roman" w:cs="Times New Roman"/>
                <w:sz w:val="20"/>
                <w:szCs w:val="20"/>
                <w:lang w:val="ru-RU"/>
              </w:rPr>
            </w:pPr>
          </w:p>
        </w:tc>
      </w:tr>
    </w:tbl>
    <w:p w:rsidR="0050200C" w:rsidRPr="007C1AEB" w:rsidRDefault="0050200C" w:rsidP="0050200C">
      <w:pPr>
        <w:rPr>
          <w:rFonts w:ascii="Times New Roman" w:hAnsi="Times New Roman" w:cs="Times New Roman"/>
          <w:sz w:val="20"/>
          <w:szCs w:val="20"/>
          <w:lang w:val="ru-RU"/>
        </w:rPr>
      </w:pPr>
    </w:p>
    <w:p w:rsidR="0050200C" w:rsidRDefault="0050200C" w:rsidP="0050200C">
      <w:pPr>
        <w:jc w:val="cente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2.5. Навчальна робота</w:t>
      </w:r>
    </w:p>
    <w:tbl>
      <w:tblPr>
        <w:tblW w:w="9855" w:type="dxa"/>
        <w:tblInd w:w="-108" w:type="dxa"/>
        <w:tblCellMar>
          <w:left w:w="103" w:type="dxa"/>
        </w:tblCellMar>
        <w:tblLook w:val="0000"/>
      </w:tblPr>
      <w:tblGrid>
        <w:gridCol w:w="637"/>
        <w:gridCol w:w="4110"/>
        <w:gridCol w:w="1560"/>
        <w:gridCol w:w="1744"/>
        <w:gridCol w:w="1804"/>
      </w:tblGrid>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з/п</w:t>
            </w:r>
          </w:p>
        </w:tc>
        <w:tc>
          <w:tcPr>
            <w:tcW w:w="411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Зміст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Дата проведення</w:t>
            </w:r>
          </w:p>
        </w:tc>
        <w:tc>
          <w:tcPr>
            <w:tcW w:w="174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Відповідальні</w:t>
            </w:r>
          </w:p>
        </w:tc>
        <w:tc>
          <w:tcPr>
            <w:tcW w:w="180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Відмітка про виконання</w:t>
            </w:r>
          </w:p>
        </w:tc>
      </w:tr>
      <w:tr w:rsidR="0050200C" w:rsidRPr="00766540"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Складання розкладу занять предметних гуртків, затвердження планів гурткової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вересень</w:t>
            </w:r>
            <w:proofErr w:type="gramEnd"/>
            <w:r>
              <w:rPr>
                <w:rFonts w:ascii="Times New Roman" w:eastAsia="Times New Roman" w:hAnsi="Times New Roman" w:cs="Times New Roman"/>
                <w:sz w:val="20"/>
                <w:szCs w:val="20"/>
              </w:rPr>
              <w:t>.</w:t>
            </w:r>
          </w:p>
        </w:tc>
        <w:tc>
          <w:tcPr>
            <w:tcW w:w="1744"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Заст. директора</w:t>
            </w:r>
          </w:p>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 НВР, керівники гуртків</w:t>
            </w:r>
          </w:p>
        </w:tc>
        <w:tc>
          <w:tcPr>
            <w:tcW w:w="1804"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eastAsia="Times New Roman" w:hAnsi="Times New Roman" w:cs="Times New Roman"/>
                <w:sz w:val="20"/>
                <w:szCs w:val="20"/>
                <w:lang w:val="ru-RU"/>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Організація і проведення шкільних предметних олімпіад</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жовтень</w:t>
            </w:r>
          </w:p>
        </w:tc>
        <w:tc>
          <w:tcPr>
            <w:tcW w:w="1744"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Заст. директора з НВР</w:t>
            </w:r>
          </w:p>
        </w:tc>
        <w:tc>
          <w:tcPr>
            <w:tcW w:w="1804"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Забез</w:t>
            </w:r>
            <w:r w:rsidR="006F1A74">
              <w:rPr>
                <w:rFonts w:ascii="Times New Roman" w:eastAsia="Times New Roman" w:hAnsi="Times New Roman" w:cs="Times New Roman"/>
                <w:sz w:val="20"/>
                <w:szCs w:val="20"/>
                <w:lang w:val="ru-RU"/>
              </w:rPr>
              <w:t xml:space="preserve">печення участі дітей в предметних </w:t>
            </w:r>
            <w:r w:rsidRPr="007C1AEB">
              <w:rPr>
                <w:rFonts w:ascii="Times New Roman" w:eastAsia="Times New Roman" w:hAnsi="Times New Roman" w:cs="Times New Roman"/>
                <w:sz w:val="20"/>
                <w:szCs w:val="20"/>
                <w:lang w:val="ru-RU"/>
              </w:rPr>
              <w:t xml:space="preserve"> олімпіадах</w:t>
            </w:r>
            <w:r w:rsidR="006F1A74">
              <w:rPr>
                <w:rFonts w:ascii="Times New Roman" w:eastAsia="Times New Roman" w:hAnsi="Times New Roman" w:cs="Times New Roman"/>
                <w:sz w:val="20"/>
                <w:szCs w:val="20"/>
                <w:lang w:val="ru-RU"/>
              </w:rPr>
              <w:t xml:space="preserve"> громади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Листопад, грудень</w:t>
            </w:r>
          </w:p>
        </w:tc>
        <w:tc>
          <w:tcPr>
            <w:tcW w:w="1744"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Заст. директора з НВР</w:t>
            </w:r>
          </w:p>
        </w:tc>
        <w:tc>
          <w:tcPr>
            <w:tcW w:w="1804"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ind w:firstLine="7"/>
              <w:rPr>
                <w:rFonts w:ascii="Times New Roman" w:eastAsia="Times New Roman" w:hAnsi="Times New Roman" w:cs="Times New Roman"/>
                <w:sz w:val="20"/>
                <w:szCs w:val="20"/>
              </w:rPr>
            </w:pPr>
            <w:r>
              <w:rPr>
                <w:rFonts w:ascii="Times New Roman" w:eastAsia="Times New Roman" w:hAnsi="Times New Roman" w:cs="Times New Roman"/>
                <w:sz w:val="20"/>
                <w:szCs w:val="20"/>
              </w:rPr>
              <w:t>Складання розкладу державної підсумкової атестації, консультацій</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квітень</w:t>
            </w:r>
          </w:p>
        </w:tc>
        <w:tc>
          <w:tcPr>
            <w:tcW w:w="1744"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Заст. директора з НВР</w:t>
            </w:r>
          </w:p>
        </w:tc>
        <w:tc>
          <w:tcPr>
            <w:tcW w:w="1804"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RPr="00595AD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5</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204B13" w:rsidRDefault="0050200C" w:rsidP="00D750E1">
            <w:pPr>
              <w:rPr>
                <w:rFonts w:ascii="Times New Roman" w:hAnsi="Times New Roman" w:cs="Times New Roman"/>
                <w:sz w:val="20"/>
                <w:szCs w:val="20"/>
                <w:lang w:val="ru-RU"/>
              </w:rPr>
            </w:pPr>
            <w:r w:rsidRPr="00204B13">
              <w:rPr>
                <w:rFonts w:ascii="Times New Roman" w:hAnsi="Times New Roman" w:cs="Times New Roman"/>
                <w:sz w:val="20"/>
                <w:szCs w:val="20"/>
                <w:lang w:val="ru-RU"/>
              </w:rPr>
              <w:t>Провести у навчальному закладі такі</w:t>
            </w:r>
          </w:p>
          <w:p w:rsidR="0050200C" w:rsidRDefault="0050200C" w:rsidP="00D750E1">
            <w:pPr>
              <w:rPr>
                <w:rFonts w:ascii="Times New Roman" w:hAnsi="Times New Roman" w:cs="Times New Roman"/>
                <w:sz w:val="20"/>
                <w:szCs w:val="20"/>
                <w:lang w:val="uk-UA"/>
              </w:rPr>
            </w:pPr>
            <w:r w:rsidRPr="00204B13">
              <w:rPr>
                <w:rFonts w:ascii="Times New Roman" w:hAnsi="Times New Roman" w:cs="Times New Roman"/>
                <w:sz w:val="20"/>
                <w:szCs w:val="20"/>
                <w:lang w:val="ru-RU"/>
              </w:rPr>
              <w:t>предметні тижні:</w:t>
            </w:r>
          </w:p>
          <w:p w:rsidR="0050200C" w:rsidRPr="007C1AEB" w:rsidRDefault="0050200C" w:rsidP="00D750E1">
            <w:pPr>
              <w:rPr>
                <w:rFonts w:ascii="Times New Roman" w:hAnsi="Times New Roman" w:cs="Times New Roman"/>
                <w:sz w:val="20"/>
                <w:szCs w:val="20"/>
                <w:lang w:val="ru-RU"/>
              </w:rPr>
            </w:pPr>
          </w:p>
          <w:p w:rsidR="0050200C"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 xml:space="preserve">тиждень української мови та </w:t>
            </w:r>
            <w:proofErr w:type="gramStart"/>
            <w:r w:rsidRPr="007C1AEB">
              <w:rPr>
                <w:rFonts w:ascii="Times New Roman" w:hAnsi="Times New Roman" w:cs="Times New Roman"/>
                <w:sz w:val="20"/>
                <w:szCs w:val="20"/>
                <w:lang w:val="ru-RU"/>
              </w:rPr>
              <w:t>л</w:t>
            </w:r>
            <w:proofErr w:type="gramEnd"/>
            <w:r w:rsidRPr="007C1AEB">
              <w:rPr>
                <w:rFonts w:ascii="Times New Roman" w:hAnsi="Times New Roman" w:cs="Times New Roman"/>
                <w:sz w:val="20"/>
                <w:szCs w:val="20"/>
                <w:lang w:val="ru-RU"/>
              </w:rPr>
              <w:t>іт</w:t>
            </w:r>
            <w:r w:rsidR="00D47ED4">
              <w:rPr>
                <w:rFonts w:ascii="Times New Roman" w:hAnsi="Times New Roman" w:cs="Times New Roman"/>
                <w:sz w:val="20"/>
                <w:szCs w:val="20"/>
                <w:lang w:val="ru-RU"/>
              </w:rPr>
              <w:t>.</w:t>
            </w:r>
          </w:p>
          <w:p w:rsidR="00D47ED4" w:rsidRPr="007C1AEB" w:rsidRDefault="00D47ED4" w:rsidP="00D750E1">
            <w:pPr>
              <w:rPr>
                <w:rFonts w:ascii="Times New Roman" w:hAnsi="Times New Roman" w:cs="Times New Roman"/>
                <w:sz w:val="20"/>
                <w:szCs w:val="20"/>
                <w:lang w:val="ru-RU"/>
              </w:rPr>
            </w:pPr>
          </w:p>
          <w:p w:rsidR="0050200C" w:rsidRDefault="0050200C" w:rsidP="00D750E1">
            <w:pPr>
              <w:rPr>
                <w:rFonts w:ascii="Times New Roman" w:hAnsi="Times New Roman" w:cs="Times New Roman"/>
                <w:sz w:val="20"/>
                <w:szCs w:val="20"/>
                <w:lang w:val="uk-UA"/>
              </w:rPr>
            </w:pPr>
          </w:p>
          <w:p w:rsidR="0050200C" w:rsidRDefault="006F1A74" w:rsidP="00D750E1">
            <w:pPr>
              <w:rPr>
                <w:rFonts w:ascii="Times New Roman" w:hAnsi="Times New Roman" w:cs="Times New Roman"/>
                <w:sz w:val="20"/>
                <w:szCs w:val="20"/>
                <w:lang w:val="uk-UA"/>
              </w:rPr>
            </w:pPr>
            <w:r>
              <w:rPr>
                <w:rFonts w:ascii="Times New Roman" w:hAnsi="Times New Roman" w:cs="Times New Roman"/>
                <w:sz w:val="20"/>
                <w:szCs w:val="20"/>
                <w:lang w:val="uk-UA"/>
              </w:rPr>
              <w:t>тиждень фізичної культури</w:t>
            </w:r>
          </w:p>
          <w:p w:rsidR="0050200C" w:rsidRDefault="0050200C" w:rsidP="00D750E1">
            <w:pPr>
              <w:rPr>
                <w:rFonts w:ascii="Times New Roman" w:hAnsi="Times New Roman" w:cs="Times New Roman"/>
                <w:sz w:val="20"/>
                <w:szCs w:val="20"/>
                <w:lang w:val="ru-RU"/>
              </w:rPr>
            </w:pPr>
          </w:p>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книжков</w:t>
            </w:r>
            <w:proofErr w:type="gramStart"/>
            <w:r w:rsidRPr="007C1AEB">
              <w:rPr>
                <w:rFonts w:ascii="Times New Roman" w:hAnsi="Times New Roman" w:cs="Times New Roman"/>
                <w:sz w:val="20"/>
                <w:szCs w:val="20"/>
                <w:lang w:val="ru-RU"/>
              </w:rPr>
              <w:t>о-</w:t>
            </w:r>
            <w:proofErr w:type="gramEnd"/>
            <w:r w:rsidRPr="007C1AEB">
              <w:rPr>
                <w:rFonts w:ascii="Times New Roman" w:hAnsi="Times New Roman" w:cs="Times New Roman"/>
                <w:sz w:val="20"/>
                <w:szCs w:val="20"/>
                <w:lang w:val="ru-RU"/>
              </w:rPr>
              <w:t xml:space="preserve"> журнальні виставки (відповідно до календаря знаменних та ювілейних дат )</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rPr>
                <w:rFonts w:ascii="Times New Roman" w:eastAsia="Times New Roman" w:hAnsi="Times New Roman" w:cs="Times New Roman"/>
                <w:sz w:val="20"/>
                <w:szCs w:val="20"/>
                <w:lang w:val="ru-RU"/>
              </w:rPr>
            </w:pPr>
          </w:p>
          <w:p w:rsidR="0050200C" w:rsidRDefault="0050200C" w:rsidP="00D750E1">
            <w:pPr>
              <w:shd w:val="clear" w:color="auto" w:fill="FFFFFF"/>
              <w:rPr>
                <w:rFonts w:ascii="Times New Roman" w:eastAsia="Times New Roman" w:hAnsi="Times New Roman" w:cs="Times New Roman"/>
                <w:sz w:val="20"/>
                <w:szCs w:val="20"/>
                <w:lang w:val="ru-RU"/>
              </w:rPr>
            </w:pPr>
          </w:p>
          <w:p w:rsidR="0050200C" w:rsidRPr="007C1AEB" w:rsidRDefault="0050200C" w:rsidP="00D750E1">
            <w:pPr>
              <w:shd w:val="clear" w:color="auto" w:fill="FFFFFF"/>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uk-UA"/>
              </w:rPr>
              <w:t>л</w:t>
            </w:r>
            <w:r w:rsidRPr="007C1AEB">
              <w:rPr>
                <w:rFonts w:ascii="Times New Roman" w:eastAsia="Times New Roman" w:hAnsi="Times New Roman" w:cs="Times New Roman"/>
                <w:sz w:val="20"/>
                <w:szCs w:val="20"/>
                <w:lang w:val="ru-RU"/>
              </w:rPr>
              <w:t>истопад</w:t>
            </w:r>
          </w:p>
          <w:p w:rsidR="0050200C" w:rsidRDefault="0050200C" w:rsidP="00D750E1">
            <w:pPr>
              <w:shd w:val="clear" w:color="auto" w:fill="FFFFFF"/>
              <w:rPr>
                <w:rFonts w:ascii="Times New Roman" w:eastAsia="Times New Roman" w:hAnsi="Times New Roman" w:cs="Times New Roman"/>
                <w:sz w:val="20"/>
                <w:szCs w:val="20"/>
                <w:lang w:val="uk-UA"/>
              </w:rPr>
            </w:pPr>
          </w:p>
          <w:p w:rsidR="00D47ED4" w:rsidRDefault="00D47ED4" w:rsidP="00D750E1">
            <w:pPr>
              <w:shd w:val="clear" w:color="auto" w:fill="FFFFFF"/>
              <w:rPr>
                <w:rFonts w:ascii="Times New Roman" w:eastAsia="Times New Roman" w:hAnsi="Times New Roman" w:cs="Times New Roman"/>
                <w:sz w:val="20"/>
                <w:szCs w:val="20"/>
                <w:lang w:val="uk-UA"/>
              </w:rPr>
            </w:pPr>
          </w:p>
          <w:p w:rsidR="0050200C" w:rsidRDefault="00D47ED4" w:rsidP="00D750E1">
            <w:pPr>
              <w:shd w:val="clear" w:color="auto" w:fill="FFFFFF"/>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грудень</w:t>
            </w:r>
          </w:p>
          <w:p w:rsidR="0050200C" w:rsidRPr="007C1AEB" w:rsidRDefault="0050200C" w:rsidP="00D750E1">
            <w:pPr>
              <w:shd w:val="clear" w:color="auto" w:fill="FFFFFF"/>
              <w:rPr>
                <w:rFonts w:ascii="Times New Roman" w:eastAsia="Times New Roman" w:hAnsi="Times New Roman" w:cs="Times New Roman"/>
                <w:sz w:val="20"/>
                <w:szCs w:val="20"/>
                <w:lang w:val="ru-RU"/>
              </w:rPr>
            </w:pPr>
          </w:p>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впродовж </w:t>
            </w:r>
            <w:r w:rsidR="004A1776">
              <w:rPr>
                <w:rFonts w:ascii="Times New Roman" w:eastAsia="Times New Roman" w:hAnsi="Times New Roman" w:cs="Times New Roman"/>
                <w:sz w:val="20"/>
                <w:szCs w:val="20"/>
                <w:lang w:val="ru-RU"/>
              </w:rPr>
              <w:t xml:space="preserve"> </w:t>
            </w:r>
            <w:r w:rsidRPr="007C1AEB">
              <w:rPr>
                <w:rFonts w:ascii="Times New Roman" w:eastAsia="Times New Roman" w:hAnsi="Times New Roman" w:cs="Times New Roman"/>
                <w:sz w:val="20"/>
                <w:szCs w:val="20"/>
                <w:lang w:val="ru-RU"/>
              </w:rPr>
              <w:t>року</w:t>
            </w:r>
          </w:p>
        </w:tc>
        <w:tc>
          <w:tcPr>
            <w:tcW w:w="1744"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14"/>
                <w:szCs w:val="14"/>
                <w:lang w:val="ru-RU"/>
              </w:rPr>
            </w:pPr>
          </w:p>
          <w:p w:rsidR="0050200C" w:rsidRPr="007C1AEB" w:rsidRDefault="0050200C" w:rsidP="00D750E1">
            <w:pPr>
              <w:shd w:val="clear" w:color="auto" w:fill="FFFFFF"/>
              <w:rPr>
                <w:rFonts w:ascii="Times New Roman" w:eastAsia="Times New Roman" w:hAnsi="Times New Roman" w:cs="Times New Roman"/>
                <w:sz w:val="20"/>
                <w:szCs w:val="20"/>
                <w:lang w:val="ru-RU"/>
              </w:rPr>
            </w:pPr>
          </w:p>
          <w:p w:rsidR="00C20AB5" w:rsidRDefault="00C20AB5" w:rsidP="00D750E1">
            <w:pPr>
              <w:shd w:val="clear" w:color="auto" w:fill="FFFFFF"/>
              <w:rPr>
                <w:rFonts w:ascii="Times New Roman" w:eastAsia="Times New Roman" w:hAnsi="Times New Roman" w:cs="Times New Roman"/>
                <w:sz w:val="20"/>
                <w:szCs w:val="20"/>
                <w:lang w:val="uk-UA"/>
              </w:rPr>
            </w:pPr>
          </w:p>
          <w:p w:rsidR="00C20AB5" w:rsidRDefault="006F1A74" w:rsidP="00D750E1">
            <w:pPr>
              <w:shd w:val="clear" w:color="auto" w:fill="FFFFFF"/>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Яблонська Т.С, </w:t>
            </w:r>
            <w:r w:rsidR="0050200C">
              <w:rPr>
                <w:rFonts w:ascii="Times New Roman" w:eastAsia="Times New Roman" w:hAnsi="Times New Roman" w:cs="Times New Roman"/>
                <w:sz w:val="20"/>
                <w:szCs w:val="20"/>
                <w:lang w:val="uk-UA"/>
              </w:rPr>
              <w:t>Ярош Л.Ф.</w:t>
            </w:r>
          </w:p>
          <w:p w:rsidR="006F1A74" w:rsidRPr="00AE3F87" w:rsidRDefault="006F1A74" w:rsidP="00D750E1">
            <w:pPr>
              <w:shd w:val="clear" w:color="auto" w:fill="FFFFFF"/>
              <w:rPr>
                <w:rFonts w:ascii="Times New Roman" w:eastAsia="Times New Roman" w:hAnsi="Times New Roman" w:cs="Times New Roman"/>
                <w:sz w:val="20"/>
                <w:szCs w:val="20"/>
                <w:lang w:val="uk-UA"/>
              </w:rPr>
            </w:pPr>
          </w:p>
          <w:p w:rsidR="0050200C" w:rsidRPr="007C1AEB" w:rsidRDefault="006F1A74" w:rsidP="00D750E1">
            <w:pPr>
              <w:shd w:val="clear" w:color="auto" w:fill="FFFFFF"/>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Збир О. Б</w:t>
            </w:r>
            <w:r w:rsidR="0050200C" w:rsidRPr="007C1AEB">
              <w:rPr>
                <w:rFonts w:ascii="Times New Roman" w:eastAsia="Times New Roman" w:hAnsi="Times New Roman" w:cs="Times New Roman"/>
                <w:sz w:val="20"/>
                <w:szCs w:val="20"/>
                <w:lang w:val="uk-UA"/>
              </w:rPr>
              <w:t>.</w:t>
            </w:r>
          </w:p>
          <w:p w:rsidR="0050200C" w:rsidRPr="007C1AEB" w:rsidRDefault="0050200C" w:rsidP="00D750E1">
            <w:pPr>
              <w:shd w:val="clear" w:color="auto" w:fill="FFFFFF"/>
              <w:rPr>
                <w:lang w:val="uk-UA"/>
              </w:rPr>
            </w:pPr>
          </w:p>
          <w:p w:rsidR="0050200C" w:rsidRPr="004A1776" w:rsidRDefault="004A1776" w:rsidP="00D750E1">
            <w:pPr>
              <w:shd w:val="clear" w:color="auto" w:fill="FFFFFF"/>
              <w:rPr>
                <w:rFonts w:ascii="Times New Roman" w:hAnsi="Times New Roman" w:cs="Times New Roman"/>
                <w:sz w:val="20"/>
                <w:szCs w:val="20"/>
                <w:lang w:val="uk-UA"/>
              </w:rPr>
            </w:pPr>
            <w:r w:rsidRPr="004A1776">
              <w:rPr>
                <w:rFonts w:ascii="Times New Roman" w:hAnsi="Times New Roman" w:cs="Times New Roman"/>
                <w:sz w:val="20"/>
                <w:szCs w:val="20"/>
                <w:lang w:val="uk-UA"/>
              </w:rPr>
              <w:t>Бугаєвська Л.І.</w:t>
            </w:r>
          </w:p>
        </w:tc>
        <w:tc>
          <w:tcPr>
            <w:tcW w:w="1804"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eastAsia="Times New Roman" w:hAnsi="Times New Roman" w:cs="Times New Roman"/>
                <w:sz w:val="20"/>
                <w:szCs w:val="20"/>
                <w:lang w:val="uk-UA"/>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Забезпечити участь учнів НВК  у класних, загальношкільних та районних виховних заходах</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Протягом року</w:t>
            </w:r>
          </w:p>
        </w:tc>
        <w:tc>
          <w:tcPr>
            <w:tcW w:w="1744"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Педагогічний колектив</w:t>
            </w:r>
          </w:p>
        </w:tc>
        <w:tc>
          <w:tcPr>
            <w:tcW w:w="1804"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bl>
    <w:p w:rsidR="0050200C" w:rsidRDefault="0050200C" w:rsidP="0050200C">
      <w:pPr>
        <w:jc w:val="center"/>
        <w:rPr>
          <w:rFonts w:ascii="Times New Roman" w:eastAsia="Times New Roman" w:hAnsi="Times New Roman" w:cs="Times New Roman"/>
          <w:b/>
          <w:i/>
          <w:iCs/>
          <w:sz w:val="20"/>
          <w:szCs w:val="20"/>
        </w:rPr>
      </w:pPr>
    </w:p>
    <w:p w:rsidR="0050200C" w:rsidRDefault="0050200C" w:rsidP="0050200C">
      <w:pPr>
        <w:jc w:val="cente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2.6. Робота з молодими вчителями</w:t>
      </w:r>
    </w:p>
    <w:tbl>
      <w:tblPr>
        <w:tblW w:w="9855" w:type="dxa"/>
        <w:tblInd w:w="-108" w:type="dxa"/>
        <w:tblCellMar>
          <w:left w:w="103" w:type="dxa"/>
        </w:tblCellMar>
        <w:tblLook w:val="0000"/>
      </w:tblPr>
      <w:tblGrid>
        <w:gridCol w:w="637"/>
        <w:gridCol w:w="4110"/>
        <w:gridCol w:w="1560"/>
        <w:gridCol w:w="1735"/>
        <w:gridCol w:w="1813"/>
      </w:tblGrid>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з/п</w:t>
            </w:r>
          </w:p>
        </w:tc>
        <w:tc>
          <w:tcPr>
            <w:tcW w:w="411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Зміст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Дата проведення</w:t>
            </w:r>
          </w:p>
        </w:tc>
        <w:tc>
          <w:tcPr>
            <w:tcW w:w="173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Відповідальні</w:t>
            </w:r>
          </w:p>
        </w:tc>
        <w:tc>
          <w:tcPr>
            <w:tcW w:w="18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Відмітка про виконання</w:t>
            </w:r>
          </w:p>
        </w:tc>
      </w:tr>
      <w:tr w:rsidR="0050200C" w:rsidTr="00D750E1">
        <w:trPr>
          <w:trHeight w:val="764"/>
        </w:trPr>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ind w:firstLine="7"/>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Інструктаж із складання тематичних та поурочних планів.</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w:t>
            </w:r>
          </w:p>
        </w:tc>
        <w:tc>
          <w:tcPr>
            <w:tcW w:w="173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Заступник директора з НВР</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Залучення молодих спеціалі</w:t>
            </w:r>
            <w:proofErr w:type="gramStart"/>
            <w:r w:rsidRPr="007C1AEB">
              <w:rPr>
                <w:rFonts w:ascii="Times New Roman" w:eastAsia="Times New Roman" w:hAnsi="Times New Roman" w:cs="Times New Roman"/>
                <w:sz w:val="20"/>
                <w:szCs w:val="20"/>
                <w:lang w:val="ru-RU"/>
              </w:rPr>
              <w:t>ст</w:t>
            </w:r>
            <w:proofErr w:type="gramEnd"/>
            <w:r w:rsidRPr="007C1AEB">
              <w:rPr>
                <w:rFonts w:ascii="Times New Roman" w:eastAsia="Times New Roman" w:hAnsi="Times New Roman" w:cs="Times New Roman"/>
                <w:sz w:val="20"/>
                <w:szCs w:val="20"/>
                <w:lang w:val="ru-RU"/>
              </w:rPr>
              <w:t>ів до роботи у МО  і закріплення наставників.</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w:t>
            </w:r>
          </w:p>
        </w:tc>
        <w:tc>
          <w:tcPr>
            <w:tcW w:w="173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tc>
        <w:tc>
          <w:tcPr>
            <w:tcW w:w="181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ind w:firstLine="14"/>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Запрошення молодих фахівцівна уроки вчителів-наставників (згідно спільного плану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ind w:firstLine="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Протягом року</w:t>
            </w:r>
          </w:p>
        </w:tc>
        <w:tc>
          <w:tcPr>
            <w:tcW w:w="173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tc>
        <w:tc>
          <w:tcPr>
            <w:tcW w:w="181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Діагностування роботи молодих спеціалістів і надання конкретної методичної допомоги.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грудень квітень</w:t>
            </w:r>
          </w:p>
        </w:tc>
        <w:tc>
          <w:tcPr>
            <w:tcW w:w="173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Дирекція, наставники</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Проведення  уроків молодими </w:t>
            </w:r>
            <w:proofErr w:type="gramStart"/>
            <w:r w:rsidRPr="007C1AEB">
              <w:rPr>
                <w:rFonts w:ascii="Times New Roman" w:eastAsia="Times New Roman" w:hAnsi="Times New Roman" w:cs="Times New Roman"/>
                <w:sz w:val="20"/>
                <w:szCs w:val="20"/>
                <w:lang w:val="ru-RU"/>
              </w:rPr>
              <w:t>спец</w:t>
            </w:r>
            <w:proofErr w:type="gramEnd"/>
            <w:r w:rsidRPr="007C1AEB">
              <w:rPr>
                <w:rFonts w:ascii="Times New Roman" w:eastAsia="Times New Roman" w:hAnsi="Times New Roman" w:cs="Times New Roman"/>
                <w:sz w:val="20"/>
                <w:szCs w:val="20"/>
                <w:lang w:val="ru-RU"/>
              </w:rPr>
              <w:t>іалістами, їх аналіз та обговорення (згідно спільного плану роботи).</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pPr>
            <w:r>
              <w:rPr>
                <w:rFonts w:ascii="Times New Roman" w:hAnsi="Times New Roman" w:cs="Times New Roman"/>
                <w:sz w:val="20"/>
                <w:szCs w:val="20"/>
              </w:rPr>
              <w:t xml:space="preserve">II </w:t>
            </w:r>
            <w:r>
              <w:rPr>
                <w:rFonts w:ascii="Times New Roman" w:eastAsia="Times New Roman" w:hAnsi="Times New Roman" w:cs="Times New Roman"/>
                <w:sz w:val="20"/>
                <w:szCs w:val="20"/>
              </w:rPr>
              <w:t>семестр</w:t>
            </w:r>
          </w:p>
        </w:tc>
        <w:tc>
          <w:tcPr>
            <w:tcW w:w="173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Заступник директора з НВР</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ефективності організації наставництва.</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Квітень</w:t>
            </w:r>
          </w:p>
        </w:tc>
        <w:tc>
          <w:tcPr>
            <w:tcW w:w="173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ЗДНВР</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p>
        </w:tc>
      </w:tr>
      <w:tr w:rsidR="0050200C" w:rsidRPr="00766540" w:rsidTr="00D750E1">
        <w:tc>
          <w:tcPr>
            <w:tcW w:w="637" w:type="dxa"/>
            <w:tcBorders>
              <w:top w:val="single" w:sz="4" w:space="0" w:color="000001"/>
              <w:left w:val="single" w:sz="4" w:space="0" w:color="000001"/>
              <w:bottom w:val="single" w:sz="4" w:space="0" w:color="000001"/>
              <w:right w:val="single" w:sz="4" w:space="0" w:color="000001"/>
            </w:tcBorders>
            <w:shd w:val="clear" w:color="auto" w:fill="FFFFFF"/>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110"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Семінар-тренінг «Я - куратор»:</w:t>
            </w:r>
          </w:p>
          <w:p w:rsidR="0050200C" w:rsidRPr="007C1AEB" w:rsidRDefault="0050200C" w:rsidP="00D750E1">
            <w:pPr>
              <w:shd w:val="clear" w:color="auto" w:fill="FFFFFF"/>
              <w:tabs>
                <w:tab w:val="left" w:pos="418"/>
              </w:tabs>
              <w:rPr>
                <w:lang w:val="ru-RU"/>
              </w:rPr>
            </w:pPr>
            <w:r w:rsidRPr="007C1AEB">
              <w:rPr>
                <w:rFonts w:ascii="Times New Roman" w:hAnsi="Times New Roman" w:cs="Times New Roman"/>
                <w:sz w:val="20"/>
                <w:szCs w:val="20"/>
                <w:lang w:val="ru-RU"/>
              </w:rPr>
              <w:t>-</w:t>
            </w:r>
            <w:r w:rsidRPr="007C1AEB">
              <w:rPr>
                <w:rFonts w:ascii="Times New Roman" w:eastAsia="Times New Roman" w:hAnsi="Times New Roman" w:cs="Times New Roman"/>
                <w:sz w:val="20"/>
                <w:szCs w:val="20"/>
                <w:lang w:val="ru-RU"/>
              </w:rPr>
              <w:t>проведення й обговорення</w:t>
            </w:r>
            <w:r w:rsidRPr="007C1AEB">
              <w:rPr>
                <w:rFonts w:ascii="Times New Roman" w:eastAsia="Times New Roman" w:hAnsi="Times New Roman" w:cs="Times New Roman"/>
                <w:sz w:val="20"/>
                <w:szCs w:val="20"/>
                <w:lang w:val="ru-RU"/>
              </w:rPr>
              <w:br/>
              <w:t>позакласних заходів;</w:t>
            </w:r>
          </w:p>
          <w:p w:rsidR="0050200C" w:rsidRPr="007C1AEB" w:rsidRDefault="0050200C" w:rsidP="00D750E1">
            <w:pPr>
              <w:shd w:val="clear" w:color="auto" w:fill="FFFFFF"/>
              <w:tabs>
                <w:tab w:val="left" w:pos="418"/>
              </w:tabs>
              <w:rPr>
                <w:lang w:val="ru-RU"/>
              </w:rPr>
            </w:pPr>
            <w:r w:rsidRPr="007C1AEB">
              <w:rPr>
                <w:rFonts w:ascii="Times New Roman" w:hAnsi="Times New Roman" w:cs="Times New Roman"/>
                <w:sz w:val="20"/>
                <w:szCs w:val="20"/>
                <w:lang w:val="ru-RU"/>
              </w:rPr>
              <w:t>-</w:t>
            </w:r>
            <w:r w:rsidRPr="007C1AEB">
              <w:rPr>
                <w:rFonts w:ascii="Times New Roman" w:eastAsia="Times New Roman" w:hAnsi="Times New Roman" w:cs="Times New Roman"/>
                <w:sz w:val="20"/>
                <w:szCs w:val="20"/>
                <w:lang w:val="ru-RU"/>
              </w:rPr>
              <w:t>складання психолого-педагогічної</w:t>
            </w:r>
            <w:r w:rsidRPr="007C1AEB">
              <w:rPr>
                <w:rFonts w:ascii="Times New Roman" w:eastAsia="Times New Roman" w:hAnsi="Times New Roman" w:cs="Times New Roman"/>
                <w:sz w:val="20"/>
                <w:szCs w:val="20"/>
                <w:lang w:val="ru-RU"/>
              </w:rPr>
              <w:br/>
              <w:t>характеристики учня та класного</w:t>
            </w:r>
            <w:r w:rsidRPr="007C1AEB">
              <w:rPr>
                <w:rFonts w:ascii="Times New Roman" w:eastAsia="Times New Roman" w:hAnsi="Times New Roman" w:cs="Times New Roman"/>
                <w:sz w:val="20"/>
                <w:szCs w:val="20"/>
                <w:lang w:val="ru-RU"/>
              </w:rPr>
              <w:br/>
              <w:t>колективу.</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Лютий</w:t>
            </w:r>
          </w:p>
        </w:tc>
        <w:tc>
          <w:tcPr>
            <w:tcW w:w="173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ЗДНВР</w:t>
            </w:r>
          </w:p>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керівник м/о</w:t>
            </w:r>
          </w:p>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класних</w:t>
            </w:r>
          </w:p>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керівників</w:t>
            </w:r>
          </w:p>
        </w:tc>
        <w:tc>
          <w:tcPr>
            <w:tcW w:w="1813" w:type="dxa"/>
            <w:tcBorders>
              <w:top w:val="single" w:sz="4" w:space="0" w:color="000001"/>
              <w:left w:val="single" w:sz="4" w:space="0" w:color="000001"/>
              <w:bottom w:val="single" w:sz="4" w:space="0" w:color="000001"/>
              <w:right w:val="single" w:sz="4" w:space="0" w:color="000001"/>
            </w:tcBorders>
            <w:shd w:val="clear" w:color="auto" w:fill="FFFFFF"/>
          </w:tcPr>
          <w:p w:rsidR="0050200C" w:rsidRPr="007C1AEB" w:rsidRDefault="0050200C" w:rsidP="00D750E1">
            <w:pPr>
              <w:jc w:val="center"/>
              <w:rPr>
                <w:rFonts w:ascii="Times New Roman" w:eastAsia="Times New Roman" w:hAnsi="Times New Roman" w:cs="Times New Roman"/>
                <w:sz w:val="20"/>
                <w:szCs w:val="20"/>
                <w:lang w:val="ru-RU"/>
              </w:rPr>
            </w:pPr>
          </w:p>
        </w:tc>
      </w:tr>
    </w:tbl>
    <w:p w:rsidR="0050200C" w:rsidRPr="007C1AEB" w:rsidRDefault="0050200C" w:rsidP="0050200C">
      <w:pPr>
        <w:jc w:val="center"/>
        <w:rPr>
          <w:rFonts w:ascii="Times New Roman" w:hAnsi="Times New Roman" w:cs="Times New Roman"/>
          <w:b/>
          <w:sz w:val="20"/>
          <w:szCs w:val="20"/>
          <w:lang w:val="ru-RU"/>
        </w:rPr>
      </w:pPr>
    </w:p>
    <w:p w:rsidR="0050200C" w:rsidRPr="007C1AEB" w:rsidRDefault="0050200C" w:rsidP="0050200C">
      <w:pPr>
        <w:jc w:val="center"/>
        <w:rPr>
          <w:lang w:val="ru-RU"/>
        </w:rPr>
      </w:pPr>
      <w:r>
        <w:rPr>
          <w:rFonts w:ascii="Times New Roman" w:hAnsi="Times New Roman" w:cs="Times New Roman"/>
          <w:b/>
          <w:sz w:val="20"/>
          <w:szCs w:val="20"/>
        </w:rPr>
        <w:t>III</w:t>
      </w:r>
      <w:r w:rsidRPr="007C1AEB">
        <w:rPr>
          <w:rFonts w:ascii="Times New Roman" w:hAnsi="Times New Roman" w:cs="Times New Roman"/>
          <w:b/>
          <w:sz w:val="20"/>
          <w:szCs w:val="20"/>
          <w:lang w:val="ru-RU"/>
        </w:rPr>
        <w:t xml:space="preserve"> Внутрішній контроль</w:t>
      </w:r>
    </w:p>
    <w:p w:rsidR="0050200C" w:rsidRPr="007C1AEB" w:rsidRDefault="0050200C" w:rsidP="0050200C">
      <w:pPr>
        <w:rPr>
          <w:rFonts w:ascii="Times New Roman" w:hAnsi="Times New Roman" w:cs="Times New Roman"/>
          <w:b/>
          <w:i/>
          <w:iCs/>
          <w:sz w:val="20"/>
          <w:szCs w:val="20"/>
          <w:lang w:val="ru-RU"/>
        </w:rPr>
      </w:pPr>
      <w:r w:rsidRPr="007C1AEB">
        <w:rPr>
          <w:rFonts w:ascii="Times New Roman" w:hAnsi="Times New Roman" w:cs="Times New Roman"/>
          <w:b/>
          <w:i/>
          <w:iCs/>
          <w:sz w:val="20"/>
          <w:szCs w:val="20"/>
          <w:lang w:val="ru-RU"/>
        </w:rPr>
        <w:t>3.1 Контроль за веденням документації</w:t>
      </w:r>
    </w:p>
    <w:tbl>
      <w:tblPr>
        <w:tblW w:w="9924" w:type="dxa"/>
        <w:tblInd w:w="-181" w:type="dxa"/>
        <w:tblCellMar>
          <w:left w:w="103" w:type="dxa"/>
        </w:tblCellMar>
        <w:tblLook w:val="0000"/>
      </w:tblPr>
      <w:tblGrid>
        <w:gridCol w:w="710"/>
        <w:gridCol w:w="3153"/>
        <w:gridCol w:w="1272"/>
        <w:gridCol w:w="1956"/>
        <w:gridCol w:w="1296"/>
        <w:gridCol w:w="1537"/>
      </w:tblGrid>
      <w:tr w:rsidR="0050200C" w:rsidTr="00D750E1">
        <w:trPr>
          <w:trHeight w:val="727"/>
        </w:trPr>
        <w:tc>
          <w:tcPr>
            <w:tcW w:w="7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 з/п</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Зміст роботи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Термін виконання</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Хто</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організовує</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контроль</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Форма</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завершення</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роботи</w:t>
            </w:r>
          </w:p>
        </w:tc>
        <w:tc>
          <w:tcPr>
            <w:tcW w:w="1537"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Де</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обгово-рюється</w:t>
            </w:r>
          </w:p>
        </w:tc>
      </w:tr>
      <w:tr w:rsidR="0050200C" w:rsidTr="00D750E1">
        <w:trPr>
          <w:trHeight w:val="672"/>
        </w:trPr>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Навчальні плани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вересень</w:t>
            </w:r>
          </w:p>
        </w:tc>
        <w:tc>
          <w:tcPr>
            <w:tcW w:w="195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Заступники директора</w:t>
            </w:r>
          </w:p>
        </w:tc>
        <w:tc>
          <w:tcPr>
            <w:tcW w:w="129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p>
        </w:tc>
        <w:tc>
          <w:tcPr>
            <w:tcW w:w="153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Співбесіда з вчителями</w:t>
            </w:r>
          </w:p>
          <w:p w:rsidR="0050200C" w:rsidRDefault="0050200C" w:rsidP="00D750E1">
            <w:pPr>
              <w:jc w:val="center"/>
              <w:rPr>
                <w:rFonts w:ascii="Times New Roman" w:hAnsi="Times New Roman" w:cs="Times New Roman"/>
                <w:sz w:val="20"/>
                <w:szCs w:val="20"/>
              </w:rPr>
            </w:pPr>
          </w:p>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2</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Календарне планування.</w:t>
            </w:r>
          </w:p>
        </w:tc>
        <w:tc>
          <w:tcPr>
            <w:tcW w:w="127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Вересень, січень</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3</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Плани виховної роботи.</w:t>
            </w:r>
          </w:p>
        </w:tc>
        <w:tc>
          <w:tcPr>
            <w:tcW w:w="127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RPr="00766540" w:rsidTr="00D750E1">
        <w:trPr>
          <w:trHeight w:val="854"/>
        </w:trPr>
        <w:tc>
          <w:tcPr>
            <w:tcW w:w="7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3153" w:type="dxa"/>
            <w:tcBorders>
              <w:top w:val="single" w:sz="4" w:space="0" w:color="000001"/>
              <w:left w:val="single" w:sz="4" w:space="0" w:color="000001"/>
              <w:bottom w:val="single" w:sz="4" w:space="0" w:color="00000A"/>
              <w:right w:val="single" w:sz="4" w:space="0" w:color="000001"/>
            </w:tcBorders>
            <w:shd w:val="clear" w:color="auto" w:fill="auto"/>
            <w:vAlign w:val="center"/>
          </w:tcPr>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Ведення зошитів:</w:t>
            </w:r>
          </w:p>
          <w:p w:rsidR="0050200C" w:rsidRPr="007C1AEB" w:rsidRDefault="0050200C" w:rsidP="00D750E1">
            <w:pPr>
              <w:rPr>
                <w:rFonts w:ascii="Times New Roman" w:hAnsi="Times New Roman" w:cs="Times New Roman"/>
                <w:sz w:val="20"/>
                <w:szCs w:val="20"/>
                <w:lang w:val="ru-RU"/>
              </w:rPr>
            </w:pPr>
            <w:r w:rsidRPr="007C1AEB">
              <w:rPr>
                <w:rFonts w:ascii="Times New Roman" w:hAnsi="Times New Roman" w:cs="Times New Roman"/>
                <w:sz w:val="20"/>
                <w:szCs w:val="20"/>
                <w:lang w:val="ru-RU"/>
              </w:rPr>
              <w:t>З української мови та літератури</w:t>
            </w:r>
          </w:p>
        </w:tc>
        <w:tc>
          <w:tcPr>
            <w:tcW w:w="1272" w:type="dxa"/>
            <w:tcBorders>
              <w:top w:val="single" w:sz="4" w:space="0" w:color="000001"/>
              <w:left w:val="single" w:sz="4" w:space="0" w:color="000001"/>
              <w:bottom w:val="single" w:sz="4" w:space="0" w:color="00000A"/>
              <w:right w:val="single" w:sz="4" w:space="0" w:color="000001"/>
            </w:tcBorders>
            <w:shd w:val="clear" w:color="auto" w:fill="auto"/>
            <w:vAlign w:val="center"/>
          </w:tcPr>
          <w:p w:rsidR="0050200C" w:rsidRPr="007C1AEB" w:rsidRDefault="0050200C" w:rsidP="00D750E1">
            <w:pPr>
              <w:rPr>
                <w:rFonts w:ascii="Times New Roman" w:hAnsi="Times New Roman" w:cs="Times New Roman"/>
                <w:sz w:val="20"/>
                <w:szCs w:val="20"/>
                <w:lang w:val="ru-RU"/>
              </w:rPr>
            </w:pP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lang w:val="ru-RU"/>
              </w:rPr>
            </w:pPr>
          </w:p>
        </w:tc>
      </w:tr>
      <w:tr w:rsidR="0050200C" w:rsidTr="00D750E1">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rPr>
                <w:lang w:val="ru-RU"/>
              </w:rPr>
            </w:pPr>
          </w:p>
        </w:tc>
        <w:tc>
          <w:tcPr>
            <w:tcW w:w="3153" w:type="dxa"/>
            <w:tcBorders>
              <w:top w:val="single" w:sz="4" w:space="0" w:color="000001"/>
              <w:left w:val="single" w:sz="4" w:space="0" w:color="000001"/>
              <w:bottom w:val="single" w:sz="4" w:space="0" w:color="000001"/>
              <w:right w:val="single" w:sz="4" w:space="0" w:color="00000A"/>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1-4 класи</w:t>
            </w:r>
          </w:p>
        </w:tc>
        <w:tc>
          <w:tcPr>
            <w:tcW w:w="1272" w:type="dxa"/>
            <w:tcBorders>
              <w:top w:val="single" w:sz="4" w:space="0" w:color="00000A"/>
              <w:left w:val="single" w:sz="4" w:space="0" w:color="00000A"/>
              <w:bottom w:val="single" w:sz="4" w:space="0" w:color="00000A"/>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Жовтень</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rPr>
          <w:cantSplit/>
          <w:trHeight w:val="314"/>
        </w:trPr>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5-9 класи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Грудень</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rPr>
          <w:trHeight w:val="275"/>
        </w:trPr>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2D7662" w:rsidP="00D750E1">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uk-UA"/>
              </w:rPr>
              <w:t>0</w:t>
            </w:r>
            <w:r w:rsidR="0050200C">
              <w:rPr>
                <w:rFonts w:ascii="Times New Roman" w:hAnsi="Times New Roman" w:cs="Times New Roman"/>
                <w:sz w:val="20"/>
                <w:szCs w:val="20"/>
              </w:rPr>
              <w:t xml:space="preserve"> клас</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Березень</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З англійської мови.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2-4 класи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Листопад</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5-9 класи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Січень</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rPr>
          <w:trHeight w:val="336"/>
        </w:trPr>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3153" w:type="dxa"/>
            <w:tcBorders>
              <w:top w:val="single" w:sz="4" w:space="0" w:color="000001"/>
              <w:left w:val="single" w:sz="4" w:space="0" w:color="000001"/>
              <w:bottom w:val="single" w:sz="4" w:space="0" w:color="00000A"/>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w:t>
            </w:r>
            <w:r w:rsidR="002D7662">
              <w:rPr>
                <w:rFonts w:ascii="Times New Roman" w:hAnsi="Times New Roman" w:cs="Times New Roman"/>
                <w:sz w:val="20"/>
                <w:szCs w:val="20"/>
                <w:lang w:val="uk-UA"/>
              </w:rPr>
              <w:t>0</w:t>
            </w:r>
            <w:r>
              <w:rPr>
                <w:rFonts w:ascii="Times New Roman" w:hAnsi="Times New Roman" w:cs="Times New Roman"/>
                <w:sz w:val="20"/>
                <w:szCs w:val="20"/>
              </w:rPr>
              <w:t>клас</w:t>
            </w:r>
          </w:p>
        </w:tc>
        <w:tc>
          <w:tcPr>
            <w:tcW w:w="1272" w:type="dxa"/>
            <w:tcBorders>
              <w:top w:val="single" w:sz="4" w:space="0" w:color="000001"/>
              <w:left w:val="single" w:sz="4" w:space="0" w:color="000001"/>
              <w:bottom w:val="single" w:sz="4" w:space="0" w:color="00000A"/>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Лютий</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rPr>
          <w:trHeight w:val="888"/>
        </w:trPr>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3153" w:type="dxa"/>
            <w:tcBorders>
              <w:top w:val="single" w:sz="4" w:space="0" w:color="00000A"/>
              <w:left w:val="single" w:sz="4" w:space="0" w:color="000001"/>
              <w:bottom w:val="single" w:sz="4" w:space="0" w:color="00000A"/>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З математики</w:t>
            </w:r>
          </w:p>
          <w:p w:rsidR="0050200C" w:rsidRDefault="002D7662" w:rsidP="00D750E1">
            <w:pPr>
              <w:rPr>
                <w:rFonts w:ascii="Times New Roman" w:hAnsi="Times New Roman" w:cs="Times New Roman"/>
                <w:sz w:val="20"/>
                <w:szCs w:val="20"/>
              </w:rPr>
            </w:pPr>
            <w:r>
              <w:rPr>
                <w:rFonts w:ascii="Times New Roman" w:hAnsi="Times New Roman" w:cs="Times New Roman"/>
                <w:sz w:val="20"/>
                <w:szCs w:val="20"/>
              </w:rPr>
              <w:t>2-4 класи</w:t>
            </w:r>
            <w:r>
              <w:rPr>
                <w:rFonts w:ascii="Times New Roman" w:hAnsi="Times New Roman" w:cs="Times New Roman"/>
                <w:sz w:val="20"/>
                <w:szCs w:val="20"/>
              </w:rPr>
              <w:br/>
              <w:t>5-1</w:t>
            </w:r>
            <w:r>
              <w:rPr>
                <w:rFonts w:ascii="Times New Roman" w:hAnsi="Times New Roman" w:cs="Times New Roman"/>
                <w:sz w:val="20"/>
                <w:szCs w:val="20"/>
                <w:lang w:val="uk-UA"/>
              </w:rPr>
              <w:t>0</w:t>
            </w:r>
            <w:r w:rsidR="0050200C">
              <w:rPr>
                <w:rFonts w:ascii="Times New Roman" w:hAnsi="Times New Roman" w:cs="Times New Roman"/>
                <w:sz w:val="20"/>
                <w:szCs w:val="20"/>
              </w:rPr>
              <w:t xml:space="preserve"> класи</w:t>
            </w:r>
          </w:p>
        </w:tc>
        <w:tc>
          <w:tcPr>
            <w:tcW w:w="1272" w:type="dxa"/>
            <w:tcBorders>
              <w:top w:val="single" w:sz="4" w:space="0" w:color="00000A"/>
              <w:left w:val="single" w:sz="4" w:space="0" w:color="000001"/>
              <w:bottom w:val="single" w:sz="4" w:space="0" w:color="00000A"/>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Листопад</w:t>
            </w:r>
          </w:p>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rPr>
          <w:trHeight w:val="480"/>
        </w:trPr>
        <w:tc>
          <w:tcPr>
            <w:tcW w:w="710" w:type="dxa"/>
            <w:vMerge/>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tc>
        <w:tc>
          <w:tcPr>
            <w:tcW w:w="3153" w:type="dxa"/>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Із зарубіжної літератури</w:t>
            </w:r>
          </w:p>
          <w:p w:rsidR="0050200C" w:rsidRDefault="002D7662" w:rsidP="00D750E1">
            <w:pPr>
              <w:rPr>
                <w:rFonts w:ascii="Times New Roman" w:hAnsi="Times New Roman" w:cs="Times New Roman"/>
                <w:sz w:val="20"/>
                <w:szCs w:val="20"/>
              </w:rPr>
            </w:pPr>
            <w:r>
              <w:rPr>
                <w:rFonts w:ascii="Times New Roman" w:hAnsi="Times New Roman" w:cs="Times New Roman"/>
                <w:sz w:val="20"/>
                <w:szCs w:val="20"/>
              </w:rPr>
              <w:t>5-1</w:t>
            </w:r>
            <w:r>
              <w:rPr>
                <w:rFonts w:ascii="Times New Roman" w:hAnsi="Times New Roman" w:cs="Times New Roman"/>
                <w:sz w:val="20"/>
                <w:szCs w:val="20"/>
                <w:lang w:val="uk-UA"/>
              </w:rPr>
              <w:t xml:space="preserve">0 </w:t>
            </w:r>
            <w:r w:rsidR="0050200C">
              <w:rPr>
                <w:rFonts w:ascii="Times New Roman" w:hAnsi="Times New Roman" w:cs="Times New Roman"/>
                <w:sz w:val="20"/>
                <w:szCs w:val="20"/>
              </w:rPr>
              <w:t xml:space="preserve"> класи</w:t>
            </w:r>
          </w:p>
        </w:tc>
        <w:tc>
          <w:tcPr>
            <w:tcW w:w="1272" w:type="dxa"/>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Лютий</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5</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Класні журнали</w:t>
            </w:r>
          </w:p>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1 -4 класи</w:t>
            </w:r>
          </w:p>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5-9 класи</w:t>
            </w:r>
          </w:p>
          <w:p w:rsidR="0050200C" w:rsidRPr="007C1AEB" w:rsidRDefault="0050200C" w:rsidP="002D7662">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1</w:t>
            </w:r>
            <w:r w:rsidR="002D7662">
              <w:rPr>
                <w:rFonts w:ascii="Times New Roman" w:eastAsia="Times New Roman" w:hAnsi="Times New Roman" w:cs="Times New Roman"/>
                <w:sz w:val="20"/>
                <w:szCs w:val="20"/>
                <w:lang w:val="ru-RU"/>
              </w:rPr>
              <w:t>0</w:t>
            </w:r>
            <w:r w:rsidR="004A1776">
              <w:rPr>
                <w:rFonts w:ascii="Times New Roman" w:eastAsia="Times New Roman" w:hAnsi="Times New Roman" w:cs="Times New Roman"/>
                <w:sz w:val="20"/>
                <w:szCs w:val="20"/>
                <w:lang w:val="ru-RU"/>
              </w:rPr>
              <w:t>-11</w:t>
            </w:r>
            <w:r w:rsidRPr="007C1AEB">
              <w:rPr>
                <w:rFonts w:ascii="Times New Roman" w:eastAsia="Times New Roman" w:hAnsi="Times New Roman" w:cs="Times New Roman"/>
                <w:sz w:val="20"/>
                <w:szCs w:val="20"/>
                <w:lang w:val="ru-RU"/>
              </w:rPr>
              <w:t xml:space="preserve"> клас</w:t>
            </w:r>
            <w:r w:rsidR="004A1776">
              <w:rPr>
                <w:rFonts w:ascii="Times New Roman" w:eastAsia="Times New Roman" w:hAnsi="Times New Roman" w:cs="Times New Roman"/>
                <w:sz w:val="20"/>
                <w:szCs w:val="20"/>
                <w:lang w:val="ru-RU"/>
              </w:rPr>
              <w:t>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вересень</w:t>
            </w:r>
          </w:p>
          <w:p w:rsidR="0050200C" w:rsidRPr="007C1AEB" w:rsidRDefault="0050200C" w:rsidP="00D750E1">
            <w:pPr>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жовтень</w:t>
            </w:r>
          </w:p>
          <w:p w:rsidR="0050200C" w:rsidRPr="007C1AEB" w:rsidRDefault="0050200C" w:rsidP="00D750E1">
            <w:pPr>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грудень</w:t>
            </w:r>
          </w:p>
          <w:p w:rsidR="0050200C" w:rsidRPr="007C1AEB" w:rsidRDefault="0050200C" w:rsidP="00D750E1">
            <w:pPr>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березень</w:t>
            </w:r>
          </w:p>
          <w:p w:rsidR="0050200C" w:rsidRPr="007C1AEB" w:rsidRDefault="0050200C" w:rsidP="00D750E1">
            <w:pPr>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червень</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Заступник директора з НВР</w:t>
            </w:r>
          </w:p>
          <w:p w:rsidR="0050200C" w:rsidRDefault="0050200C" w:rsidP="00D750E1">
            <w:pPr>
              <w:jc w:val="center"/>
              <w:rPr>
                <w:rFonts w:ascii="Times New Roman" w:hAnsi="Times New Roman" w:cs="Times New Roman"/>
                <w:sz w:val="20"/>
                <w:szCs w:val="20"/>
              </w:rPr>
            </w:pP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Довідка, наказ</w:t>
            </w:r>
          </w:p>
        </w:tc>
        <w:tc>
          <w:tcPr>
            <w:tcW w:w="153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6</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Журнали гурткової роботи, інші журнали.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Вересень, квітень</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Заступник директора з НВР</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довідка</w:t>
            </w:r>
          </w:p>
        </w:tc>
        <w:tc>
          <w:tcPr>
            <w:tcW w:w="1537"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Співбесіда з вчителями</w:t>
            </w:r>
          </w:p>
        </w:tc>
      </w:tr>
      <w:tr w:rsidR="0050200C" w:rsidRPr="00766540"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7</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shd w:val="clear" w:color="auto" w:fill="FFFFFF"/>
              <w:ind w:firstLine="108"/>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Щоденники учнів</w:t>
            </w:r>
          </w:p>
          <w:p w:rsidR="0050200C" w:rsidRPr="007C1AEB" w:rsidRDefault="0050200C" w:rsidP="00D750E1">
            <w:pPr>
              <w:shd w:val="clear" w:color="auto" w:fill="FFFFFF"/>
              <w:ind w:firstLine="108"/>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1 -4 класи</w:t>
            </w:r>
          </w:p>
          <w:p w:rsidR="0050200C" w:rsidRPr="007C1AEB" w:rsidRDefault="0050200C" w:rsidP="00D750E1">
            <w:pPr>
              <w:shd w:val="clear" w:color="auto" w:fill="FFFFFF"/>
              <w:ind w:firstLine="108"/>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5-9 класи</w:t>
            </w:r>
          </w:p>
          <w:p w:rsidR="0050200C" w:rsidRPr="007C1AEB" w:rsidRDefault="0050200C" w:rsidP="002D7662">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1</w:t>
            </w:r>
            <w:r w:rsidR="002D7662">
              <w:rPr>
                <w:rFonts w:ascii="Times New Roman" w:eastAsia="Times New Roman" w:hAnsi="Times New Roman" w:cs="Times New Roman"/>
                <w:sz w:val="20"/>
                <w:szCs w:val="20"/>
                <w:lang w:val="ru-RU"/>
              </w:rPr>
              <w:t>0</w:t>
            </w:r>
            <w:r w:rsidR="004A1776">
              <w:rPr>
                <w:rFonts w:ascii="Times New Roman" w:eastAsia="Times New Roman" w:hAnsi="Times New Roman" w:cs="Times New Roman"/>
                <w:sz w:val="20"/>
                <w:szCs w:val="20"/>
                <w:lang w:val="ru-RU"/>
              </w:rPr>
              <w:t>-11</w:t>
            </w:r>
            <w:r w:rsidRPr="007C1AEB">
              <w:rPr>
                <w:rFonts w:ascii="Times New Roman" w:eastAsia="Times New Roman" w:hAnsi="Times New Roman" w:cs="Times New Roman"/>
                <w:sz w:val="20"/>
                <w:szCs w:val="20"/>
                <w:lang w:val="ru-RU"/>
              </w:rPr>
              <w:t xml:space="preserve"> клас</w:t>
            </w:r>
            <w:r w:rsidR="004A1776">
              <w:rPr>
                <w:rFonts w:ascii="Times New Roman" w:eastAsia="Times New Roman" w:hAnsi="Times New Roman" w:cs="Times New Roman"/>
                <w:sz w:val="20"/>
                <w:szCs w:val="20"/>
                <w:lang w:val="ru-RU"/>
              </w:rPr>
              <w:t>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листопад, січень, березень</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Заступник директора з НВР</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довідка Наказ</w:t>
            </w:r>
          </w:p>
        </w:tc>
        <w:tc>
          <w:tcPr>
            <w:tcW w:w="1537"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shd w:val="clear" w:color="auto" w:fill="FFFFFF"/>
              <w:ind w:firstLine="10"/>
              <w:jc w:val="center"/>
              <w:rPr>
                <w:lang w:val="ru-RU"/>
              </w:rPr>
            </w:pPr>
            <w:r w:rsidRPr="007C1AEB">
              <w:rPr>
                <w:rFonts w:ascii="Times New Roman" w:hAnsi="Times New Roman" w:cs="Times New Roman"/>
                <w:sz w:val="20"/>
                <w:szCs w:val="20"/>
                <w:lang w:val="ru-RU"/>
              </w:rPr>
              <w:t>Н</w:t>
            </w:r>
            <w:r w:rsidRPr="007C1AEB">
              <w:rPr>
                <w:rFonts w:ascii="Times New Roman" w:eastAsia="Times New Roman" w:hAnsi="Times New Roman" w:cs="Times New Roman"/>
                <w:sz w:val="20"/>
                <w:szCs w:val="20"/>
                <w:lang w:val="ru-RU"/>
              </w:rPr>
              <w:t>арада за участю заступника з</w:t>
            </w:r>
          </w:p>
          <w:p w:rsidR="0050200C" w:rsidRPr="007C1AEB" w:rsidRDefault="0050200C" w:rsidP="00D750E1">
            <w:pPr>
              <w:shd w:val="clear" w:color="auto" w:fill="FFFFFF"/>
              <w:jc w:val="center"/>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НВР</w:t>
            </w:r>
          </w:p>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8</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ind w:firstLine="108"/>
              <w:rPr>
                <w:rFonts w:ascii="Times New Roman" w:eastAsia="Times New Roman" w:hAnsi="Times New Roman" w:cs="Times New Roman"/>
                <w:sz w:val="20"/>
                <w:szCs w:val="20"/>
              </w:rPr>
            </w:pPr>
            <w:r>
              <w:rPr>
                <w:rFonts w:ascii="Times New Roman" w:eastAsia="Times New Roman" w:hAnsi="Times New Roman" w:cs="Times New Roman"/>
                <w:sz w:val="20"/>
                <w:szCs w:val="20"/>
              </w:rPr>
              <w:t>Книга наказів</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березень</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hAnsi="Times New Roman" w:cs="Times New Roman"/>
                <w:sz w:val="20"/>
                <w:szCs w:val="20"/>
              </w:rPr>
            </w:pPr>
          </w:p>
        </w:tc>
        <w:tc>
          <w:tcPr>
            <w:tcW w:w="1537"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hAnsi="Times New Roman" w:cs="Times New Roman"/>
                <w:sz w:val="20"/>
                <w:szCs w:val="20"/>
              </w:rPr>
            </w:pPr>
          </w:p>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9</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ind w:firstLine="108"/>
              <w:rPr>
                <w:rFonts w:ascii="Times New Roman" w:eastAsia="Times New Roman" w:hAnsi="Times New Roman" w:cs="Times New Roman"/>
                <w:sz w:val="20"/>
                <w:szCs w:val="20"/>
              </w:rPr>
            </w:pPr>
            <w:r>
              <w:rPr>
                <w:rFonts w:ascii="Times New Roman" w:eastAsia="Times New Roman" w:hAnsi="Times New Roman" w:cs="Times New Roman"/>
                <w:sz w:val="20"/>
                <w:szCs w:val="20"/>
              </w:rPr>
              <w:t>Атестаційні матеріали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жовтень</w:t>
            </w:r>
            <w:proofErr w:type="gramEnd"/>
            <w:r>
              <w:rPr>
                <w:rFonts w:ascii="Times New Roman" w:eastAsia="Times New Roman" w:hAnsi="Times New Roman" w:cs="Times New Roman"/>
                <w:sz w:val="20"/>
                <w:szCs w:val="20"/>
              </w:rPr>
              <w:t>. березень</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Наказ</w:t>
            </w:r>
          </w:p>
        </w:tc>
        <w:tc>
          <w:tcPr>
            <w:tcW w:w="1537"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Наради при директор-</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рові</w:t>
            </w:r>
          </w:p>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10</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Книги внутрішнього контролю</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грудень, березень</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hAnsi="Times New Roman" w:cs="Times New Roman"/>
                <w:sz w:val="20"/>
                <w:szCs w:val="20"/>
              </w:rPr>
            </w:pPr>
          </w:p>
        </w:tc>
        <w:tc>
          <w:tcPr>
            <w:tcW w:w="1537"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hAnsi="Times New Roman" w:cs="Times New Roman"/>
                <w:sz w:val="20"/>
                <w:szCs w:val="20"/>
              </w:rPr>
            </w:pPr>
          </w:p>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11</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ind w:firstLine="108"/>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Протоколи батьківських зборів</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грудень, квітень</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Довідка</w:t>
            </w:r>
          </w:p>
        </w:tc>
        <w:tc>
          <w:tcPr>
            <w:tcW w:w="1537" w:type="dxa"/>
            <w:tcBorders>
              <w:top w:val="single" w:sz="4" w:space="0" w:color="000001"/>
              <w:left w:val="single" w:sz="4" w:space="0" w:color="000001"/>
              <w:bottom w:val="single" w:sz="4" w:space="0" w:color="00000A"/>
              <w:right w:val="single" w:sz="4" w:space="0" w:color="000001"/>
            </w:tcBorders>
            <w:shd w:val="clear" w:color="auto" w:fill="auto"/>
            <w:vAlign w:val="center"/>
          </w:tcPr>
          <w:p w:rsidR="0050200C" w:rsidRDefault="0050200C" w:rsidP="00D750E1">
            <w:pPr>
              <w:shd w:val="clear" w:color="auto" w:fill="FFFFFF"/>
              <w:ind w:firstLine="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Співбесіда </w:t>
            </w:r>
            <w:proofErr w:type="gramStart"/>
            <w:r>
              <w:rPr>
                <w:rFonts w:ascii="Times New Roman" w:eastAsia="Times New Roman" w:hAnsi="Times New Roman" w:cs="Times New Roman"/>
                <w:sz w:val="20"/>
                <w:szCs w:val="20"/>
              </w:rPr>
              <w:t>з  вчител</w:t>
            </w:r>
            <w:proofErr w:type="gramEnd"/>
            <w:r>
              <w:rPr>
                <w:rFonts w:ascii="Times New Roman" w:eastAsia="Times New Roman" w:hAnsi="Times New Roman" w:cs="Times New Roman"/>
                <w:sz w:val="20"/>
                <w:szCs w:val="20"/>
              </w:rPr>
              <w:t>.</w:t>
            </w:r>
          </w:p>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12</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ind w:firstLine="108"/>
              <w:rPr>
                <w:rFonts w:ascii="Times New Roman" w:eastAsia="Times New Roman" w:hAnsi="Times New Roman" w:cs="Times New Roman"/>
                <w:sz w:val="20"/>
                <w:szCs w:val="20"/>
              </w:rPr>
            </w:pPr>
            <w:r>
              <w:rPr>
                <w:rFonts w:ascii="Times New Roman" w:eastAsia="Times New Roman" w:hAnsi="Times New Roman" w:cs="Times New Roman"/>
                <w:sz w:val="20"/>
                <w:szCs w:val="20"/>
              </w:rPr>
              <w:t>Алфавітна книга</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 червень</w:t>
            </w:r>
          </w:p>
        </w:tc>
        <w:tc>
          <w:tcPr>
            <w:tcW w:w="19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tc>
        <w:tc>
          <w:tcPr>
            <w:tcW w:w="1537" w:type="dxa"/>
            <w:vMerge w:val="restart"/>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hAnsi="Times New Roman" w:cs="Times New Roman"/>
                <w:sz w:val="20"/>
                <w:szCs w:val="20"/>
              </w:rPr>
            </w:pPr>
          </w:p>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13</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shd w:val="clear" w:color="auto" w:fill="FFFFFF"/>
              <w:ind w:firstLine="108"/>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Особові справи вчителів та учнів</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червень</w:t>
            </w:r>
          </w:p>
        </w:tc>
        <w:tc>
          <w:tcPr>
            <w:tcW w:w="195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Адміністрація</w:t>
            </w:r>
          </w:p>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tc>
        <w:tc>
          <w:tcPr>
            <w:tcW w:w="1537"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14</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Контрольно - візитаційна книга</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Березень</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tc>
        <w:tc>
          <w:tcPr>
            <w:tcW w:w="1537"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15</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ind w:firstLine="10"/>
              <w:rPr>
                <w:rFonts w:ascii="Times New Roman" w:eastAsia="Times New Roman" w:hAnsi="Times New Roman" w:cs="Times New Roman"/>
                <w:sz w:val="20"/>
                <w:szCs w:val="20"/>
              </w:rPr>
            </w:pPr>
            <w:r>
              <w:rPr>
                <w:rFonts w:ascii="Times New Roman" w:eastAsia="Times New Roman" w:hAnsi="Times New Roman" w:cs="Times New Roman"/>
                <w:sz w:val="20"/>
                <w:szCs w:val="20"/>
              </w:rPr>
              <w:t>Інвентарна книга бібліотечного фонду</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жовтень</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tc>
        <w:tc>
          <w:tcPr>
            <w:tcW w:w="1537"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16</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shd w:val="clear" w:color="auto" w:fill="FFFFFF"/>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Журнал реєстрації вхідної та вихідної документації</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вересень,</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лютий,</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травень</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tc>
        <w:tc>
          <w:tcPr>
            <w:tcW w:w="1537" w:type="dxa"/>
            <w:vMerge/>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10"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17</w:t>
            </w:r>
          </w:p>
        </w:tc>
        <w:tc>
          <w:tcPr>
            <w:tcW w:w="31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Поурочні плани</w:t>
            </w:r>
          </w:p>
        </w:tc>
        <w:tc>
          <w:tcPr>
            <w:tcW w:w="127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постійно</w:t>
            </w:r>
          </w:p>
        </w:tc>
        <w:tc>
          <w:tcPr>
            <w:tcW w:w="195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96"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tc>
        <w:tc>
          <w:tcPr>
            <w:tcW w:w="1537" w:type="dxa"/>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Співбесіда з  вчителями</w:t>
            </w:r>
          </w:p>
        </w:tc>
      </w:tr>
    </w:tbl>
    <w:p w:rsidR="0050200C" w:rsidRDefault="0050200C" w:rsidP="0050200C">
      <w:pPr>
        <w:rPr>
          <w:rFonts w:ascii="Times New Roman" w:hAnsi="Times New Roman" w:cs="Times New Roman"/>
          <w:sz w:val="20"/>
          <w:szCs w:val="20"/>
        </w:rPr>
      </w:pPr>
    </w:p>
    <w:p w:rsidR="0050200C" w:rsidRPr="007C1AEB" w:rsidRDefault="0050200C" w:rsidP="0050200C">
      <w:pPr>
        <w:jc w:val="center"/>
        <w:rPr>
          <w:rFonts w:ascii="Times New Roman" w:hAnsi="Times New Roman" w:cs="Times New Roman"/>
          <w:b/>
          <w:i/>
          <w:iCs/>
          <w:sz w:val="20"/>
          <w:szCs w:val="20"/>
          <w:lang w:val="ru-RU"/>
        </w:rPr>
      </w:pPr>
      <w:r w:rsidRPr="007C1AEB">
        <w:rPr>
          <w:rFonts w:ascii="Times New Roman" w:hAnsi="Times New Roman" w:cs="Times New Roman"/>
          <w:b/>
          <w:i/>
          <w:iCs/>
          <w:sz w:val="20"/>
          <w:szCs w:val="20"/>
          <w:lang w:val="ru-RU"/>
        </w:rPr>
        <w:t>3.2 Контроль за виконанням навчальних програм, станом викладання навчальних дисциплін</w:t>
      </w:r>
    </w:p>
    <w:tbl>
      <w:tblPr>
        <w:tblW w:w="9748" w:type="dxa"/>
        <w:tblInd w:w="-5" w:type="dxa"/>
        <w:tblCellMar>
          <w:left w:w="103" w:type="dxa"/>
        </w:tblCellMar>
        <w:tblLook w:val="0000"/>
      </w:tblPr>
      <w:tblGrid>
        <w:gridCol w:w="794"/>
        <w:gridCol w:w="3035"/>
        <w:gridCol w:w="1303"/>
        <w:gridCol w:w="1812"/>
        <w:gridCol w:w="1260"/>
        <w:gridCol w:w="1544"/>
      </w:tblGrid>
      <w:tr w:rsidR="0050200C" w:rsidTr="00D750E1">
        <w:trPr>
          <w:trHeight w:val="1286"/>
        </w:trPr>
        <w:tc>
          <w:tcPr>
            <w:tcW w:w="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 з/п</w:t>
            </w:r>
          </w:p>
        </w:tc>
        <w:tc>
          <w:tcPr>
            <w:tcW w:w="30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Що контролюється</w:t>
            </w:r>
          </w:p>
        </w:tc>
        <w:tc>
          <w:tcPr>
            <w:tcW w:w="130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Термін виконання</w:t>
            </w:r>
          </w:p>
        </w:tc>
        <w:tc>
          <w:tcPr>
            <w:tcW w:w="1812"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Хто</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організовує</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контроль</w:t>
            </w:r>
          </w:p>
        </w:tc>
        <w:tc>
          <w:tcPr>
            <w:tcW w:w="1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Форма</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Завершен-ня роботи</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Де</w:t>
            </w:r>
          </w:p>
          <w:p w:rsidR="0050200C" w:rsidRDefault="0050200C" w:rsidP="00D750E1">
            <w:pPr>
              <w:jc w:val="center"/>
              <w:rPr>
                <w:rFonts w:ascii="Times New Roman" w:hAnsi="Times New Roman" w:cs="Times New Roman"/>
                <w:b/>
                <w:iCs/>
                <w:sz w:val="20"/>
                <w:szCs w:val="20"/>
              </w:rPr>
            </w:pPr>
            <w:r>
              <w:rPr>
                <w:rFonts w:ascii="Times New Roman" w:hAnsi="Times New Roman" w:cs="Times New Roman"/>
                <w:b/>
                <w:iCs/>
                <w:sz w:val="20"/>
                <w:szCs w:val="20"/>
              </w:rPr>
              <w:t>Обгово-рюється</w:t>
            </w:r>
          </w:p>
        </w:tc>
      </w:tr>
      <w:tr w:rsidR="0050200C" w:rsidTr="00D750E1">
        <w:trPr>
          <w:trHeight w:val="1364"/>
        </w:trPr>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1</w:t>
            </w:r>
          </w:p>
        </w:tc>
        <w:tc>
          <w:tcPr>
            <w:tcW w:w="3035" w:type="dxa"/>
            <w:tcBorders>
              <w:top w:val="single" w:sz="4" w:space="0" w:color="000001"/>
              <w:left w:val="single" w:sz="4" w:space="0" w:color="000001"/>
              <w:bottom w:val="single" w:sz="4" w:space="0" w:color="00000A"/>
              <w:right w:val="single" w:sz="4" w:space="0" w:color="000001"/>
            </w:tcBorders>
            <w:shd w:val="clear" w:color="auto" w:fill="auto"/>
          </w:tcPr>
          <w:p w:rsidR="0050200C" w:rsidRPr="007C1AEB" w:rsidRDefault="0050200C" w:rsidP="00D750E1">
            <w:pPr>
              <w:shd w:val="clear" w:color="auto" w:fill="FFFFFF"/>
              <w:ind w:firstLine="58"/>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Тематичні плани вивчення програмного матеріалу з предметів з чітким визначенням термінів виконання</w:t>
            </w:r>
          </w:p>
        </w:tc>
        <w:tc>
          <w:tcPr>
            <w:tcW w:w="1303" w:type="dxa"/>
            <w:tcBorders>
              <w:top w:val="single" w:sz="4" w:space="0" w:color="000001"/>
              <w:left w:val="single" w:sz="4" w:space="0" w:color="000001"/>
              <w:bottom w:val="single" w:sz="4" w:space="0" w:color="00000A"/>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щомісяця</w:t>
            </w:r>
          </w:p>
        </w:tc>
        <w:tc>
          <w:tcPr>
            <w:tcW w:w="181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Заступник директора з НВР</w:t>
            </w:r>
          </w:p>
        </w:tc>
        <w:tc>
          <w:tcPr>
            <w:tcW w:w="126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довідка</w:t>
            </w:r>
          </w:p>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p>
        </w:tc>
        <w:tc>
          <w:tcPr>
            <w:tcW w:w="154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Співбесіда з вчителями</w:t>
            </w:r>
          </w:p>
          <w:p w:rsidR="0050200C" w:rsidRDefault="0050200C" w:rsidP="00D750E1">
            <w:pPr>
              <w:jc w:val="center"/>
              <w:rPr>
                <w:rFonts w:ascii="Times New Roman" w:hAnsi="Times New Roman" w:cs="Times New Roman"/>
                <w:sz w:val="20"/>
                <w:szCs w:val="20"/>
              </w:rPr>
            </w:pPr>
          </w:p>
        </w:tc>
      </w:tr>
      <w:tr w:rsidR="0050200C" w:rsidTr="00D750E1">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2</w:t>
            </w:r>
          </w:p>
        </w:tc>
        <w:tc>
          <w:tcPr>
            <w:tcW w:w="3035" w:type="dxa"/>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shd w:val="clear" w:color="auto" w:fill="FFFFFF"/>
              <w:ind w:firstLine="10"/>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Виконання графіків контрольних, практичних, лабораторних робіт, диктантів, переказів, творів</w:t>
            </w:r>
          </w:p>
        </w:tc>
        <w:tc>
          <w:tcPr>
            <w:tcW w:w="1303" w:type="dxa"/>
            <w:tcBorders>
              <w:top w:val="single" w:sz="4" w:space="0" w:color="000001"/>
              <w:left w:val="single" w:sz="4" w:space="0" w:color="000001"/>
              <w:bottom w:val="single" w:sz="4" w:space="0" w:color="00000A"/>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наприкінці</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кожного</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семестру</w:t>
            </w:r>
          </w:p>
          <w:p w:rsidR="0050200C" w:rsidRDefault="0050200C" w:rsidP="00D750E1">
            <w:pPr>
              <w:shd w:val="clear" w:color="auto" w:fill="FFFFFF"/>
              <w:jc w:val="center"/>
              <w:rPr>
                <w:rFonts w:ascii="Times New Roman" w:eastAsia="Times New Roman" w:hAnsi="Times New Roman" w:cs="Times New Roman"/>
                <w:sz w:val="20"/>
                <w:szCs w:val="20"/>
              </w:rPr>
            </w:pPr>
          </w:p>
          <w:p w:rsidR="0050200C" w:rsidRDefault="0050200C" w:rsidP="00D750E1">
            <w:pPr>
              <w:shd w:val="clear" w:color="auto" w:fill="FFFFFF"/>
              <w:jc w:val="center"/>
              <w:rPr>
                <w:rFonts w:ascii="Times New Roman" w:eastAsia="Times New Roman" w:hAnsi="Times New Roman" w:cs="Times New Roman"/>
                <w:sz w:val="20"/>
                <w:szCs w:val="20"/>
              </w:rPr>
            </w:pPr>
          </w:p>
          <w:p w:rsidR="0050200C" w:rsidRDefault="0050200C" w:rsidP="00D750E1">
            <w:pPr>
              <w:shd w:val="clear" w:color="auto" w:fill="FFFFFF"/>
              <w:jc w:val="center"/>
              <w:rPr>
                <w:rFonts w:ascii="Times New Roman" w:hAnsi="Times New Roman" w:cs="Times New Roman"/>
                <w:sz w:val="20"/>
                <w:szCs w:val="20"/>
              </w:rPr>
            </w:pPr>
          </w:p>
        </w:tc>
        <w:tc>
          <w:tcPr>
            <w:tcW w:w="181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60"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44"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3</w:t>
            </w:r>
          </w:p>
        </w:tc>
        <w:tc>
          <w:tcPr>
            <w:tcW w:w="3035" w:type="dxa"/>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shd w:val="clear" w:color="auto" w:fill="FFFFFF"/>
              <w:ind w:firstLine="10"/>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 xml:space="preserve">Контроль за відвідуванням </w:t>
            </w:r>
            <w:r w:rsidRPr="007C1AEB">
              <w:rPr>
                <w:rFonts w:ascii="Times New Roman" w:eastAsia="Times New Roman" w:hAnsi="Times New Roman" w:cs="Times New Roman"/>
                <w:sz w:val="20"/>
                <w:szCs w:val="20"/>
                <w:lang w:val="ru-RU"/>
              </w:rPr>
              <w:lastRenderedPageBreak/>
              <w:t>учнями НВК. Облік пропущених уроків, через хворобу.</w:t>
            </w:r>
          </w:p>
        </w:tc>
        <w:tc>
          <w:tcPr>
            <w:tcW w:w="1303" w:type="dxa"/>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shd w:val="clear" w:color="auto" w:fill="FFFFFF"/>
              <w:jc w:val="center"/>
              <w:rPr>
                <w:rFonts w:ascii="Times New Roman" w:hAnsi="Times New Roman" w:cs="Times New Roman"/>
                <w:sz w:val="20"/>
                <w:szCs w:val="20"/>
                <w:lang w:val="ru-RU"/>
              </w:rPr>
            </w:pP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один раз на місяць</w:t>
            </w:r>
          </w:p>
        </w:tc>
        <w:tc>
          <w:tcPr>
            <w:tcW w:w="181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60"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44"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lastRenderedPageBreak/>
              <w:t>4</w:t>
            </w:r>
          </w:p>
          <w:p w:rsidR="0050200C" w:rsidRDefault="0050200C" w:rsidP="00D750E1">
            <w:pPr>
              <w:rPr>
                <w:rFonts w:ascii="Times New Roman" w:hAnsi="Times New Roman" w:cs="Times New Roman"/>
                <w:sz w:val="20"/>
                <w:szCs w:val="20"/>
              </w:rPr>
            </w:pPr>
          </w:p>
        </w:tc>
        <w:tc>
          <w:tcPr>
            <w:tcW w:w="3035" w:type="dxa"/>
            <w:tcBorders>
              <w:top w:val="single" w:sz="4" w:space="0" w:color="000001"/>
              <w:left w:val="single" w:sz="4" w:space="0" w:color="000001"/>
              <w:bottom w:val="single" w:sz="4" w:space="0" w:color="000001"/>
              <w:right w:val="single" w:sz="4" w:space="0" w:color="000001"/>
            </w:tcBorders>
            <w:shd w:val="clear" w:color="auto" w:fill="auto"/>
          </w:tcPr>
          <w:p w:rsidR="0050200C" w:rsidRPr="007C1AEB" w:rsidRDefault="0050200C" w:rsidP="00D750E1">
            <w:pPr>
              <w:shd w:val="clear" w:color="auto" w:fill="FFFFFF"/>
              <w:ind w:firstLine="19"/>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Виконання навчальних програм за записами у журналах</w:t>
            </w:r>
          </w:p>
        </w:tc>
        <w:tc>
          <w:tcPr>
            <w:tcW w:w="130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ind w:firstLine="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один раз на місяць</w:t>
            </w:r>
          </w:p>
        </w:tc>
        <w:tc>
          <w:tcPr>
            <w:tcW w:w="181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Заступник директора з НВР</w:t>
            </w:r>
          </w:p>
          <w:p w:rsidR="0050200C" w:rsidRPr="00AB678D" w:rsidRDefault="0050200C" w:rsidP="00D750E1">
            <w:pPr>
              <w:rPr>
                <w:rFonts w:ascii="Times New Roman" w:hAnsi="Times New Roman" w:cs="Times New Roman"/>
                <w:sz w:val="20"/>
                <w:szCs w:val="20"/>
                <w:lang w:val="uk-UA"/>
              </w:rPr>
            </w:pPr>
          </w:p>
        </w:tc>
        <w:tc>
          <w:tcPr>
            <w:tcW w:w="126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p>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Довідка</w:t>
            </w:r>
          </w:p>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Наказ</w:t>
            </w:r>
          </w:p>
          <w:p w:rsidR="0050200C" w:rsidRDefault="0050200C" w:rsidP="00D750E1">
            <w:pPr>
              <w:jc w:val="center"/>
              <w:rPr>
                <w:rFonts w:ascii="Times New Roman" w:hAnsi="Times New Roman" w:cs="Times New Roman"/>
                <w:sz w:val="20"/>
                <w:szCs w:val="20"/>
              </w:rPr>
            </w:pPr>
          </w:p>
        </w:tc>
        <w:tc>
          <w:tcPr>
            <w:tcW w:w="154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7C1AEB" w:rsidRDefault="0050200C" w:rsidP="00D750E1">
            <w:pPr>
              <w:jc w:val="center"/>
              <w:rPr>
                <w:rFonts w:ascii="Times New Roman" w:hAnsi="Times New Roman" w:cs="Times New Roman"/>
                <w:sz w:val="20"/>
                <w:szCs w:val="20"/>
                <w:lang w:val="ru-RU"/>
              </w:rPr>
            </w:pPr>
            <w:r w:rsidRPr="007C1AEB">
              <w:rPr>
                <w:rFonts w:ascii="Times New Roman" w:hAnsi="Times New Roman" w:cs="Times New Roman"/>
                <w:sz w:val="20"/>
                <w:szCs w:val="20"/>
                <w:lang w:val="ru-RU"/>
              </w:rPr>
              <w:t>Співбесіда з вчителями</w:t>
            </w:r>
          </w:p>
          <w:p w:rsidR="0050200C" w:rsidRDefault="0050200C" w:rsidP="00D750E1">
            <w:pPr>
              <w:jc w:val="center"/>
              <w:rPr>
                <w:rFonts w:ascii="Times New Roman" w:hAnsi="Times New Roman" w:cs="Times New Roman"/>
                <w:sz w:val="20"/>
                <w:szCs w:val="20"/>
              </w:rPr>
            </w:pPr>
            <w:r w:rsidRPr="007C1AEB">
              <w:rPr>
                <w:rFonts w:ascii="Times New Roman" w:hAnsi="Times New Roman" w:cs="Times New Roman"/>
                <w:sz w:val="20"/>
                <w:szCs w:val="20"/>
                <w:lang w:val="ru-RU"/>
              </w:rPr>
              <w:t xml:space="preserve">Нарада за участю  </w:t>
            </w:r>
            <w:r>
              <w:rPr>
                <w:rFonts w:ascii="Times New Roman" w:hAnsi="Times New Roman" w:cs="Times New Roman"/>
                <w:sz w:val="20"/>
                <w:szCs w:val="20"/>
              </w:rPr>
              <w:t>директора</w:t>
            </w:r>
          </w:p>
        </w:tc>
      </w:tr>
      <w:tr w:rsidR="0050200C" w:rsidTr="00D750E1">
        <w:trPr>
          <w:trHeight w:val="854"/>
        </w:trPr>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5</w:t>
            </w:r>
          </w:p>
        </w:tc>
        <w:tc>
          <w:tcPr>
            <w:tcW w:w="3035" w:type="dxa"/>
            <w:tcBorders>
              <w:top w:val="single" w:sz="4" w:space="0" w:color="000001"/>
              <w:left w:val="single" w:sz="4" w:space="0" w:color="000001"/>
              <w:bottom w:val="single" w:sz="4" w:space="0" w:color="00000A"/>
              <w:right w:val="single" w:sz="4" w:space="0" w:color="000001"/>
            </w:tcBorders>
            <w:shd w:val="clear" w:color="auto" w:fill="auto"/>
          </w:tcPr>
          <w:p w:rsidR="0050200C" w:rsidRPr="007C1AEB" w:rsidRDefault="0050200C" w:rsidP="00D750E1">
            <w:pPr>
              <w:shd w:val="clear" w:color="auto" w:fill="FFFFFF"/>
              <w:ind w:firstLine="10"/>
              <w:rPr>
                <w:rFonts w:ascii="Times New Roman" w:eastAsia="Times New Roman" w:hAnsi="Times New Roman" w:cs="Times New Roman"/>
                <w:sz w:val="20"/>
                <w:szCs w:val="20"/>
                <w:lang w:val="ru-RU"/>
              </w:rPr>
            </w:pPr>
            <w:r w:rsidRPr="007C1AEB">
              <w:rPr>
                <w:rFonts w:ascii="Times New Roman" w:eastAsia="Times New Roman" w:hAnsi="Times New Roman" w:cs="Times New Roman"/>
                <w:sz w:val="20"/>
                <w:szCs w:val="20"/>
                <w:lang w:val="ru-RU"/>
              </w:rPr>
              <w:t>Перевірка відповідності змісту тем, які вивчаються, державним програмам, календарним планам</w:t>
            </w:r>
          </w:p>
        </w:tc>
        <w:tc>
          <w:tcPr>
            <w:tcW w:w="1303" w:type="dxa"/>
            <w:tcBorders>
              <w:top w:val="single" w:sz="4" w:space="0" w:color="000001"/>
              <w:left w:val="single" w:sz="4" w:space="0" w:color="000001"/>
              <w:bottom w:val="single" w:sz="4" w:space="0" w:color="00000A"/>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наприкінці</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кожної</w:t>
            </w:r>
          </w:p>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чверті</w:t>
            </w:r>
          </w:p>
          <w:p w:rsidR="0050200C" w:rsidRDefault="0050200C" w:rsidP="00D750E1">
            <w:pPr>
              <w:shd w:val="clear" w:color="auto" w:fill="FFFFFF"/>
              <w:jc w:val="center"/>
              <w:rPr>
                <w:rFonts w:ascii="Times New Roman" w:hAnsi="Times New Roman" w:cs="Times New Roman"/>
                <w:sz w:val="20"/>
                <w:szCs w:val="20"/>
              </w:rPr>
            </w:pPr>
          </w:p>
        </w:tc>
        <w:tc>
          <w:tcPr>
            <w:tcW w:w="1812"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260"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c>
          <w:tcPr>
            <w:tcW w:w="1544"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tc>
      </w:tr>
      <w:tr w:rsidR="0050200C" w:rsidTr="00D750E1">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6</w:t>
            </w:r>
          </w:p>
        </w:tc>
        <w:tc>
          <w:tcPr>
            <w:tcW w:w="3035"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shd w:val="clear" w:color="auto" w:fill="FFFFFF"/>
              <w:ind w:firstLine="10"/>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Результати навчальних досягнень учнів</w:t>
            </w:r>
          </w:p>
        </w:tc>
        <w:tc>
          <w:tcPr>
            <w:tcW w:w="1303" w:type="dxa"/>
            <w:tcBorders>
              <w:top w:val="single" w:sz="4" w:space="0" w:color="00000A"/>
              <w:left w:val="single" w:sz="4" w:space="0" w:color="000001"/>
              <w:bottom w:val="single" w:sz="4" w:space="0" w:color="000001"/>
              <w:right w:val="single" w:sz="4" w:space="0" w:color="000001"/>
            </w:tcBorders>
            <w:shd w:val="clear" w:color="auto" w:fill="auto"/>
            <w:vAlign w:val="center"/>
          </w:tcPr>
          <w:p w:rsidR="0050200C" w:rsidRDefault="0050200C" w:rsidP="00D750E1">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грудень, травень</w:t>
            </w:r>
          </w:p>
        </w:tc>
        <w:tc>
          <w:tcPr>
            <w:tcW w:w="1812" w:type="dxa"/>
            <w:vMerge/>
            <w:tcBorders>
              <w:top w:val="single" w:sz="4" w:space="0" w:color="000001"/>
              <w:left w:val="single" w:sz="4" w:space="0" w:color="000001"/>
              <w:bottom w:val="single" w:sz="4" w:space="0" w:color="auto"/>
              <w:right w:val="single" w:sz="4" w:space="0" w:color="000001"/>
            </w:tcBorders>
            <w:shd w:val="clear" w:color="auto" w:fill="auto"/>
            <w:vAlign w:val="center"/>
          </w:tcPr>
          <w:p w:rsidR="0050200C" w:rsidRDefault="0050200C" w:rsidP="00D750E1"/>
        </w:tc>
        <w:tc>
          <w:tcPr>
            <w:tcW w:w="1260" w:type="dxa"/>
            <w:vMerge/>
            <w:tcBorders>
              <w:top w:val="single" w:sz="4" w:space="0" w:color="000001"/>
              <w:left w:val="single" w:sz="4" w:space="0" w:color="000001"/>
              <w:bottom w:val="single" w:sz="4" w:space="0" w:color="auto"/>
              <w:right w:val="single" w:sz="4" w:space="0" w:color="000001"/>
            </w:tcBorders>
            <w:shd w:val="clear" w:color="auto" w:fill="auto"/>
            <w:vAlign w:val="center"/>
          </w:tcPr>
          <w:p w:rsidR="0050200C" w:rsidRDefault="0050200C" w:rsidP="00D750E1"/>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Нарада при директорові</w:t>
            </w:r>
          </w:p>
          <w:p w:rsidR="0050200C" w:rsidRDefault="0050200C" w:rsidP="00D750E1">
            <w:pPr>
              <w:jc w:val="center"/>
              <w:rPr>
                <w:rFonts w:ascii="Times New Roman" w:hAnsi="Times New Roman" w:cs="Times New Roman"/>
                <w:sz w:val="20"/>
                <w:szCs w:val="20"/>
              </w:rPr>
            </w:pPr>
            <w:r>
              <w:rPr>
                <w:rFonts w:ascii="Times New Roman" w:hAnsi="Times New Roman" w:cs="Times New Roman"/>
                <w:sz w:val="20"/>
                <w:szCs w:val="20"/>
              </w:rPr>
              <w:t>педрада</w:t>
            </w:r>
          </w:p>
        </w:tc>
      </w:tr>
      <w:tr w:rsidR="0050200C" w:rsidTr="00D750E1">
        <w:trPr>
          <w:cantSplit/>
          <w:trHeight w:val="1134"/>
        </w:trPr>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7</w:t>
            </w:r>
          </w:p>
        </w:tc>
        <w:tc>
          <w:tcPr>
            <w:tcW w:w="3035" w:type="dxa"/>
            <w:tcBorders>
              <w:top w:val="single" w:sz="4" w:space="0" w:color="000001"/>
              <w:left w:val="single" w:sz="4" w:space="0" w:color="000001"/>
              <w:bottom w:val="single" w:sz="4" w:space="0" w:color="000001"/>
              <w:right w:val="single" w:sz="4" w:space="0" w:color="000001"/>
            </w:tcBorders>
            <w:shd w:val="clear" w:color="auto" w:fill="auto"/>
          </w:tcPr>
          <w:p w:rsidR="0050200C" w:rsidRPr="002D7662" w:rsidRDefault="002D7662" w:rsidP="00D750E1">
            <w:pPr>
              <w:shd w:val="clear" w:color="auto" w:fill="FFFFFF"/>
              <w:ind w:firstLine="10"/>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ru-RU"/>
              </w:rPr>
              <w:t>Вивчення системи роботи вчитель</w:t>
            </w:r>
            <w:r w:rsidR="004A1776">
              <w:rPr>
                <w:rFonts w:ascii="Times New Roman" w:eastAsia="Times New Roman" w:hAnsi="Times New Roman" w:cs="Times New Roman"/>
                <w:sz w:val="20"/>
                <w:szCs w:val="20"/>
                <w:lang w:val="ru-RU"/>
              </w:rPr>
              <w:t>ки української мови Яблонської Т.С.</w:t>
            </w:r>
          </w:p>
          <w:p w:rsidR="0050200C" w:rsidRPr="002D7662" w:rsidRDefault="0050200C" w:rsidP="00D750E1">
            <w:pPr>
              <w:shd w:val="clear" w:color="auto" w:fill="FFFFFF"/>
              <w:ind w:firstLine="10"/>
              <w:rPr>
                <w:rFonts w:ascii="Times New Roman" w:hAnsi="Times New Roman" w:cs="Times New Roman"/>
                <w:sz w:val="20"/>
                <w:szCs w:val="20"/>
                <w:highlight w:val="yellow"/>
                <w:lang w:val="ru-RU"/>
              </w:rPr>
            </w:pPr>
          </w:p>
        </w:tc>
        <w:tc>
          <w:tcPr>
            <w:tcW w:w="130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2D7662" w:rsidRDefault="0050200C" w:rsidP="00D750E1">
            <w:pPr>
              <w:shd w:val="clear" w:color="auto" w:fill="FFFFFF"/>
              <w:jc w:val="center"/>
              <w:rPr>
                <w:rFonts w:ascii="Times New Roman" w:eastAsia="Times New Roman" w:hAnsi="Times New Roman" w:cs="Times New Roman"/>
                <w:sz w:val="20"/>
                <w:szCs w:val="20"/>
              </w:rPr>
            </w:pPr>
            <w:r w:rsidRPr="002D7662">
              <w:rPr>
                <w:rFonts w:ascii="Times New Roman" w:eastAsia="Times New Roman" w:hAnsi="Times New Roman" w:cs="Times New Roman"/>
                <w:sz w:val="20"/>
                <w:szCs w:val="20"/>
              </w:rPr>
              <w:t>І семестр</w:t>
            </w:r>
          </w:p>
        </w:tc>
        <w:tc>
          <w:tcPr>
            <w:tcW w:w="1812" w:type="dxa"/>
            <w:tcBorders>
              <w:top w:val="single" w:sz="4" w:space="0" w:color="auto"/>
              <w:left w:val="single" w:sz="4" w:space="0" w:color="000001"/>
              <w:bottom w:val="single" w:sz="4" w:space="0" w:color="000001"/>
              <w:right w:val="single" w:sz="4" w:space="0" w:color="000001"/>
            </w:tcBorders>
            <w:shd w:val="clear" w:color="auto" w:fill="auto"/>
            <w:vAlign w:val="center"/>
          </w:tcPr>
          <w:p w:rsidR="004A1776" w:rsidRDefault="004A1776" w:rsidP="004A1776">
            <w:pPr>
              <w:jc w:val="center"/>
              <w:rPr>
                <w:rFonts w:ascii="Times New Roman" w:hAnsi="Times New Roman" w:cs="Times New Roman"/>
                <w:sz w:val="20"/>
                <w:szCs w:val="20"/>
              </w:rPr>
            </w:pPr>
            <w:r>
              <w:rPr>
                <w:rFonts w:ascii="Times New Roman" w:hAnsi="Times New Roman" w:cs="Times New Roman"/>
                <w:sz w:val="20"/>
                <w:szCs w:val="20"/>
              </w:rPr>
              <w:t>Заступник директора з НВР</w:t>
            </w:r>
          </w:p>
          <w:p w:rsidR="0050200C" w:rsidRPr="002D7662" w:rsidRDefault="0050200C" w:rsidP="00D750E1">
            <w:pPr>
              <w:jc w:val="center"/>
              <w:rPr>
                <w:rFonts w:ascii="Times New Roman" w:hAnsi="Times New Roman" w:cs="Times New Roman"/>
                <w:sz w:val="20"/>
                <w:szCs w:val="20"/>
              </w:rPr>
            </w:pPr>
          </w:p>
        </w:tc>
        <w:tc>
          <w:tcPr>
            <w:tcW w:w="1260" w:type="dxa"/>
            <w:tcBorders>
              <w:top w:val="single" w:sz="4" w:space="0" w:color="auto"/>
              <w:left w:val="single" w:sz="4" w:space="0" w:color="000001"/>
              <w:bottom w:val="single" w:sz="4" w:space="0" w:color="000001"/>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Довідка Наказ</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Педрада (січень)</w:t>
            </w:r>
          </w:p>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Наказ</w:t>
            </w:r>
          </w:p>
        </w:tc>
      </w:tr>
      <w:tr w:rsidR="0050200C" w:rsidTr="00D750E1">
        <w:trPr>
          <w:trHeight w:val="840"/>
        </w:trPr>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Default="0050200C" w:rsidP="00D750E1">
            <w:pPr>
              <w:rPr>
                <w:rFonts w:ascii="Times New Roman" w:hAnsi="Times New Roman" w:cs="Times New Roman"/>
                <w:sz w:val="20"/>
                <w:szCs w:val="20"/>
              </w:rPr>
            </w:pPr>
            <w:r>
              <w:rPr>
                <w:rFonts w:ascii="Times New Roman" w:hAnsi="Times New Roman" w:cs="Times New Roman"/>
                <w:sz w:val="20"/>
                <w:szCs w:val="20"/>
              </w:rPr>
              <w:t>8</w:t>
            </w:r>
          </w:p>
        </w:tc>
        <w:tc>
          <w:tcPr>
            <w:tcW w:w="3035" w:type="dxa"/>
            <w:tcBorders>
              <w:top w:val="single" w:sz="4" w:space="0" w:color="000001"/>
              <w:left w:val="single" w:sz="4" w:space="0" w:color="000001"/>
              <w:bottom w:val="single" w:sz="4" w:space="0" w:color="000001"/>
              <w:right w:val="single" w:sz="4" w:space="0" w:color="000001"/>
            </w:tcBorders>
            <w:shd w:val="clear" w:color="auto" w:fill="auto"/>
          </w:tcPr>
          <w:p w:rsidR="0050200C" w:rsidRPr="002D7662" w:rsidRDefault="0050200C" w:rsidP="00D750E1">
            <w:pPr>
              <w:rPr>
                <w:rFonts w:ascii="Times New Roman" w:eastAsia="Times New Roman" w:hAnsi="Times New Roman" w:cs="Times New Roman"/>
                <w:sz w:val="20"/>
                <w:szCs w:val="20"/>
                <w:lang w:val="uk-UA"/>
              </w:rPr>
            </w:pPr>
            <w:r w:rsidRPr="002D7662">
              <w:rPr>
                <w:rFonts w:ascii="Times New Roman" w:eastAsia="Times New Roman" w:hAnsi="Times New Roman" w:cs="Times New Roman"/>
                <w:sz w:val="20"/>
                <w:szCs w:val="20"/>
                <w:lang w:val="ru-RU"/>
              </w:rPr>
              <w:t xml:space="preserve">Вивчення системи роботи </w:t>
            </w:r>
            <w:r w:rsidR="004A1776">
              <w:rPr>
                <w:rFonts w:ascii="Times New Roman" w:eastAsia="Times New Roman" w:hAnsi="Times New Roman" w:cs="Times New Roman"/>
                <w:sz w:val="20"/>
                <w:szCs w:val="20"/>
                <w:lang w:val="uk-UA"/>
              </w:rPr>
              <w:t>вчительки фізичної культури Збир О.Б.</w:t>
            </w:r>
          </w:p>
        </w:tc>
        <w:tc>
          <w:tcPr>
            <w:tcW w:w="130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І</w:t>
            </w:r>
            <w:r w:rsidR="002D7662">
              <w:rPr>
                <w:rFonts w:ascii="Times New Roman" w:hAnsi="Times New Roman" w:cs="Times New Roman"/>
                <w:sz w:val="20"/>
                <w:szCs w:val="20"/>
                <w:lang w:val="uk-UA"/>
              </w:rPr>
              <w:t>І</w:t>
            </w:r>
            <w:r w:rsidRPr="002D7662">
              <w:rPr>
                <w:rFonts w:ascii="Times New Roman" w:hAnsi="Times New Roman" w:cs="Times New Roman"/>
                <w:sz w:val="20"/>
                <w:szCs w:val="20"/>
              </w:rPr>
              <w:t xml:space="preserve"> семестр</w:t>
            </w:r>
          </w:p>
        </w:tc>
        <w:tc>
          <w:tcPr>
            <w:tcW w:w="1812" w:type="dxa"/>
            <w:tcBorders>
              <w:top w:val="single" w:sz="4" w:space="0" w:color="00000A"/>
              <w:left w:val="single" w:sz="4" w:space="0" w:color="000001"/>
              <w:bottom w:val="single" w:sz="4" w:space="0" w:color="00000A"/>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Директор НВК</w:t>
            </w:r>
          </w:p>
        </w:tc>
        <w:tc>
          <w:tcPr>
            <w:tcW w:w="1260" w:type="dxa"/>
            <w:tcBorders>
              <w:top w:val="single" w:sz="4" w:space="0" w:color="00000A"/>
              <w:left w:val="single" w:sz="4" w:space="0" w:color="000001"/>
              <w:bottom w:val="single" w:sz="4" w:space="0" w:color="00000A"/>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Довідка Наказ</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Педрада   (</w:t>
            </w:r>
            <w:r w:rsidR="002D7662">
              <w:rPr>
                <w:rFonts w:ascii="Times New Roman" w:hAnsi="Times New Roman" w:cs="Times New Roman"/>
                <w:sz w:val="20"/>
                <w:szCs w:val="20"/>
                <w:lang w:val="uk-UA"/>
              </w:rPr>
              <w:t>березень</w:t>
            </w:r>
            <w:r w:rsidRPr="002D7662">
              <w:rPr>
                <w:rFonts w:ascii="Times New Roman" w:hAnsi="Times New Roman" w:cs="Times New Roman"/>
                <w:sz w:val="20"/>
                <w:szCs w:val="20"/>
              </w:rPr>
              <w:t>)</w:t>
            </w:r>
          </w:p>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наказ</w:t>
            </w:r>
          </w:p>
        </w:tc>
      </w:tr>
      <w:tr w:rsidR="0050200C" w:rsidTr="00D750E1">
        <w:trPr>
          <w:trHeight w:val="840"/>
        </w:trPr>
        <w:tc>
          <w:tcPr>
            <w:tcW w:w="794" w:type="dxa"/>
            <w:tcBorders>
              <w:top w:val="single" w:sz="4" w:space="0" w:color="000001"/>
              <w:left w:val="single" w:sz="4" w:space="0" w:color="000001"/>
              <w:bottom w:val="single" w:sz="4" w:space="0" w:color="000001"/>
              <w:right w:val="single" w:sz="4" w:space="0" w:color="000001"/>
            </w:tcBorders>
            <w:shd w:val="clear" w:color="auto" w:fill="auto"/>
          </w:tcPr>
          <w:p w:rsidR="0050200C" w:rsidRPr="000D1FF0" w:rsidRDefault="0050200C" w:rsidP="00D750E1">
            <w:pPr>
              <w:rPr>
                <w:rFonts w:ascii="Times New Roman" w:hAnsi="Times New Roman" w:cs="Times New Roman"/>
                <w:sz w:val="20"/>
                <w:szCs w:val="20"/>
                <w:lang w:val="uk-UA"/>
              </w:rPr>
            </w:pPr>
            <w:r>
              <w:rPr>
                <w:rFonts w:ascii="Times New Roman" w:hAnsi="Times New Roman" w:cs="Times New Roman"/>
                <w:sz w:val="20"/>
                <w:szCs w:val="20"/>
                <w:lang w:val="uk-UA"/>
              </w:rPr>
              <w:t>9</w:t>
            </w:r>
          </w:p>
        </w:tc>
        <w:tc>
          <w:tcPr>
            <w:tcW w:w="3035" w:type="dxa"/>
            <w:tcBorders>
              <w:top w:val="single" w:sz="4" w:space="0" w:color="000001"/>
              <w:left w:val="single" w:sz="4" w:space="0" w:color="000001"/>
              <w:bottom w:val="single" w:sz="4" w:space="0" w:color="000001"/>
              <w:right w:val="single" w:sz="4" w:space="0" w:color="000001"/>
            </w:tcBorders>
            <w:shd w:val="clear" w:color="auto" w:fill="auto"/>
          </w:tcPr>
          <w:p w:rsidR="0050200C" w:rsidRPr="002D7662" w:rsidRDefault="004A1776" w:rsidP="00D750E1">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Вивчення досвіду</w:t>
            </w:r>
            <w:r w:rsidR="0050200C" w:rsidRPr="002D7662">
              <w:rPr>
                <w:rFonts w:ascii="Times New Roman" w:eastAsia="Times New Roman" w:hAnsi="Times New Roman" w:cs="Times New Roman"/>
                <w:sz w:val="20"/>
                <w:szCs w:val="20"/>
                <w:lang w:val="uk-UA"/>
              </w:rPr>
              <w:t xml:space="preserve"> роботи</w:t>
            </w:r>
            <w:r>
              <w:rPr>
                <w:rFonts w:ascii="Times New Roman" w:eastAsia="Times New Roman" w:hAnsi="Times New Roman" w:cs="Times New Roman"/>
                <w:sz w:val="20"/>
                <w:szCs w:val="20"/>
                <w:lang w:val="uk-UA"/>
              </w:rPr>
              <w:t xml:space="preserve"> шкільної бібліотекарки Бугаєвської Л.І. </w:t>
            </w:r>
            <w:r w:rsidR="0050200C" w:rsidRPr="002D7662">
              <w:rPr>
                <w:rFonts w:ascii="Times New Roman" w:eastAsia="Times New Roman" w:hAnsi="Times New Roman" w:cs="Times New Roman"/>
                <w:sz w:val="20"/>
                <w:szCs w:val="20"/>
                <w:lang w:val="uk-UA"/>
              </w:rPr>
              <w:t xml:space="preserve"> </w:t>
            </w:r>
          </w:p>
        </w:tc>
        <w:tc>
          <w:tcPr>
            <w:tcW w:w="1303"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lang w:val="uk-UA"/>
              </w:rPr>
            </w:pPr>
            <w:r w:rsidRPr="002D7662">
              <w:rPr>
                <w:rFonts w:ascii="Times New Roman" w:hAnsi="Times New Roman" w:cs="Times New Roman"/>
                <w:sz w:val="20"/>
                <w:szCs w:val="20"/>
              </w:rPr>
              <w:t>І</w:t>
            </w:r>
            <w:r w:rsidR="002D7662">
              <w:rPr>
                <w:rFonts w:ascii="Times New Roman" w:hAnsi="Times New Roman" w:cs="Times New Roman"/>
                <w:sz w:val="20"/>
                <w:szCs w:val="20"/>
                <w:lang w:val="uk-UA"/>
              </w:rPr>
              <w:t>І</w:t>
            </w:r>
            <w:r w:rsidRPr="002D7662">
              <w:rPr>
                <w:rFonts w:ascii="Times New Roman" w:hAnsi="Times New Roman" w:cs="Times New Roman"/>
                <w:sz w:val="20"/>
                <w:szCs w:val="20"/>
              </w:rPr>
              <w:t xml:space="preserve"> семе</w:t>
            </w:r>
            <w:r w:rsidRPr="002D7662">
              <w:rPr>
                <w:rFonts w:ascii="Times New Roman" w:hAnsi="Times New Roman" w:cs="Times New Roman"/>
                <w:sz w:val="20"/>
                <w:szCs w:val="20"/>
                <w:lang w:val="uk-UA"/>
              </w:rPr>
              <w:t>стр</w:t>
            </w:r>
          </w:p>
        </w:tc>
        <w:tc>
          <w:tcPr>
            <w:tcW w:w="1812" w:type="dxa"/>
            <w:tcBorders>
              <w:top w:val="single" w:sz="4" w:space="0" w:color="00000A"/>
              <w:left w:val="single" w:sz="4" w:space="0" w:color="000001"/>
              <w:bottom w:val="single" w:sz="4" w:space="0" w:color="00000A"/>
              <w:right w:val="single" w:sz="4" w:space="0" w:color="000001"/>
            </w:tcBorders>
            <w:shd w:val="clear" w:color="auto" w:fill="auto"/>
            <w:vAlign w:val="center"/>
          </w:tcPr>
          <w:p w:rsidR="0050200C" w:rsidRPr="004A1776" w:rsidRDefault="004A1776" w:rsidP="00D750E1">
            <w:pPr>
              <w:jc w:val="center"/>
              <w:rPr>
                <w:rFonts w:ascii="Times New Roman" w:hAnsi="Times New Roman" w:cs="Times New Roman"/>
                <w:sz w:val="20"/>
                <w:szCs w:val="20"/>
                <w:lang w:val="uk-UA"/>
              </w:rPr>
            </w:pPr>
            <w:r>
              <w:rPr>
                <w:rFonts w:ascii="Times New Roman" w:hAnsi="Times New Roman" w:cs="Times New Roman"/>
                <w:sz w:val="20"/>
                <w:szCs w:val="20"/>
                <w:lang w:val="uk-UA"/>
              </w:rPr>
              <w:t>Заступник д</w:t>
            </w:r>
            <w:r w:rsidR="0050200C" w:rsidRPr="002D7662">
              <w:rPr>
                <w:rFonts w:ascii="Times New Roman" w:hAnsi="Times New Roman" w:cs="Times New Roman"/>
                <w:sz w:val="20"/>
                <w:szCs w:val="20"/>
              </w:rPr>
              <w:t>иректор</w:t>
            </w:r>
            <w:r>
              <w:rPr>
                <w:rFonts w:ascii="Times New Roman" w:hAnsi="Times New Roman" w:cs="Times New Roman"/>
                <w:sz w:val="20"/>
                <w:szCs w:val="20"/>
                <w:lang w:val="uk-UA"/>
              </w:rPr>
              <w:t>а</w:t>
            </w:r>
            <w:r>
              <w:rPr>
                <w:rFonts w:ascii="Times New Roman" w:hAnsi="Times New Roman" w:cs="Times New Roman"/>
                <w:sz w:val="20"/>
                <w:szCs w:val="20"/>
              </w:rPr>
              <w:t xml:space="preserve"> </w:t>
            </w:r>
            <w:r>
              <w:rPr>
                <w:rFonts w:ascii="Times New Roman" w:hAnsi="Times New Roman" w:cs="Times New Roman"/>
                <w:sz w:val="20"/>
                <w:szCs w:val="20"/>
                <w:lang w:val="uk-UA"/>
              </w:rPr>
              <w:t xml:space="preserve">з </w:t>
            </w:r>
            <w:r>
              <w:rPr>
                <w:rFonts w:ascii="Times New Roman" w:hAnsi="Times New Roman" w:cs="Times New Roman"/>
                <w:sz w:val="20"/>
                <w:szCs w:val="20"/>
              </w:rPr>
              <w:t>В</w:t>
            </w:r>
            <w:r>
              <w:rPr>
                <w:rFonts w:ascii="Times New Roman" w:hAnsi="Times New Roman" w:cs="Times New Roman"/>
                <w:sz w:val="20"/>
                <w:szCs w:val="20"/>
                <w:lang w:val="uk-UA"/>
              </w:rPr>
              <w:t>Р</w:t>
            </w:r>
          </w:p>
        </w:tc>
        <w:tc>
          <w:tcPr>
            <w:tcW w:w="1260" w:type="dxa"/>
            <w:tcBorders>
              <w:top w:val="single" w:sz="4" w:space="0" w:color="00000A"/>
              <w:left w:val="single" w:sz="4" w:space="0" w:color="000001"/>
              <w:bottom w:val="single" w:sz="4" w:space="0" w:color="00000A"/>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Довідка Наказ</w:t>
            </w:r>
          </w:p>
        </w:tc>
        <w:tc>
          <w:tcPr>
            <w:tcW w:w="1544" w:type="dxa"/>
            <w:tcBorders>
              <w:top w:val="single" w:sz="4" w:space="0" w:color="000001"/>
              <w:left w:val="single" w:sz="4" w:space="0" w:color="000001"/>
              <w:bottom w:val="single" w:sz="4" w:space="0" w:color="000001"/>
              <w:right w:val="single" w:sz="4" w:space="0" w:color="000001"/>
            </w:tcBorders>
            <w:shd w:val="clear" w:color="auto" w:fill="auto"/>
            <w:vAlign w:val="center"/>
          </w:tcPr>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Педрада   (</w:t>
            </w:r>
            <w:r w:rsidR="002D7662">
              <w:rPr>
                <w:rFonts w:ascii="Times New Roman" w:hAnsi="Times New Roman" w:cs="Times New Roman"/>
                <w:sz w:val="20"/>
                <w:szCs w:val="20"/>
                <w:lang w:val="uk-UA"/>
              </w:rPr>
              <w:t>березень</w:t>
            </w:r>
            <w:r w:rsidRPr="002D7662">
              <w:rPr>
                <w:rFonts w:ascii="Times New Roman" w:hAnsi="Times New Roman" w:cs="Times New Roman"/>
                <w:sz w:val="20"/>
                <w:szCs w:val="20"/>
              </w:rPr>
              <w:t>)</w:t>
            </w:r>
          </w:p>
          <w:p w:rsidR="0050200C" w:rsidRPr="002D7662" w:rsidRDefault="0050200C" w:rsidP="00D750E1">
            <w:pPr>
              <w:jc w:val="center"/>
              <w:rPr>
                <w:rFonts w:ascii="Times New Roman" w:hAnsi="Times New Roman" w:cs="Times New Roman"/>
                <w:sz w:val="20"/>
                <w:szCs w:val="20"/>
              </w:rPr>
            </w:pPr>
            <w:r w:rsidRPr="002D7662">
              <w:rPr>
                <w:rFonts w:ascii="Times New Roman" w:hAnsi="Times New Roman" w:cs="Times New Roman"/>
                <w:sz w:val="20"/>
                <w:szCs w:val="20"/>
              </w:rPr>
              <w:t>наказ</w:t>
            </w:r>
          </w:p>
        </w:tc>
      </w:tr>
    </w:tbl>
    <w:p w:rsidR="0050200C" w:rsidRDefault="0050200C" w:rsidP="0050200C">
      <w:pPr>
        <w:rPr>
          <w:rFonts w:ascii="Times New Roman" w:hAnsi="Times New Roman" w:cs="Times New Roman"/>
          <w:sz w:val="20"/>
          <w:szCs w:val="20"/>
          <w:lang w:val="uk-UA"/>
        </w:rPr>
      </w:pPr>
    </w:p>
    <w:p w:rsidR="0050200C" w:rsidRPr="008F4670" w:rsidRDefault="0050200C" w:rsidP="0050200C">
      <w:pPr>
        <w:rPr>
          <w:rFonts w:ascii="Times New Roman" w:hAnsi="Times New Roman" w:cs="Times New Roman"/>
          <w:sz w:val="16"/>
          <w:szCs w:val="16"/>
        </w:rPr>
      </w:pPr>
    </w:p>
    <w:p w:rsidR="002C73EF" w:rsidRPr="008F4670" w:rsidRDefault="002C73EF" w:rsidP="002C73EF">
      <w:pPr>
        <w:widowControl/>
        <w:jc w:val="center"/>
        <w:rPr>
          <w:rFonts w:ascii="Times New Roman" w:hAnsi="Times New Roman" w:cs="Times New Roman"/>
          <w:b/>
          <w:color w:val="auto"/>
          <w:sz w:val="16"/>
          <w:szCs w:val="16"/>
          <w:lang w:val="uk-UA"/>
        </w:rPr>
      </w:pPr>
      <w:r w:rsidRPr="008F4670">
        <w:rPr>
          <w:rFonts w:ascii="Times New Roman" w:hAnsi="Times New Roman" w:cs="Times New Roman"/>
          <w:b/>
          <w:color w:val="auto"/>
          <w:sz w:val="16"/>
          <w:szCs w:val="16"/>
          <w:u w:val="single"/>
          <w:lang w:val="uk-UA"/>
        </w:rPr>
        <w:t>А</w:t>
      </w:r>
      <w:r w:rsidRPr="008F4670">
        <w:rPr>
          <w:rFonts w:ascii="Times New Roman" w:hAnsi="Times New Roman" w:cs="Times New Roman"/>
          <w:b/>
          <w:color w:val="auto"/>
          <w:sz w:val="16"/>
          <w:szCs w:val="16"/>
          <w:lang w:val="ru-RU"/>
        </w:rPr>
        <w:t>наліз  виховної  роботи  за 202</w:t>
      </w:r>
      <w:r w:rsidRPr="008F4670">
        <w:rPr>
          <w:rFonts w:ascii="Times New Roman" w:hAnsi="Times New Roman" w:cs="Times New Roman"/>
          <w:b/>
          <w:color w:val="auto"/>
          <w:sz w:val="16"/>
          <w:szCs w:val="16"/>
          <w:lang w:val="uk-UA"/>
        </w:rPr>
        <w:t>2</w:t>
      </w:r>
      <w:r w:rsidRPr="008F4670">
        <w:rPr>
          <w:rFonts w:ascii="Times New Roman" w:hAnsi="Times New Roman" w:cs="Times New Roman"/>
          <w:b/>
          <w:color w:val="auto"/>
          <w:sz w:val="16"/>
          <w:szCs w:val="16"/>
          <w:lang w:val="ru-RU"/>
        </w:rPr>
        <w:t>-202</w:t>
      </w:r>
      <w:r w:rsidRPr="008F4670">
        <w:rPr>
          <w:rFonts w:ascii="Times New Roman" w:hAnsi="Times New Roman" w:cs="Times New Roman"/>
          <w:b/>
          <w:color w:val="auto"/>
          <w:sz w:val="16"/>
          <w:szCs w:val="16"/>
          <w:lang w:val="uk-UA"/>
        </w:rPr>
        <w:t>3</w:t>
      </w:r>
    </w:p>
    <w:p w:rsidR="002C73EF" w:rsidRPr="008F4670" w:rsidRDefault="002C73EF" w:rsidP="002C73EF">
      <w:pPr>
        <w:pStyle w:val="a6"/>
        <w:jc w:val="both"/>
        <w:rPr>
          <w:sz w:val="16"/>
          <w:szCs w:val="16"/>
          <w:lang w:val="uk-UA"/>
        </w:rPr>
      </w:pPr>
      <w:r w:rsidRPr="008F4670">
        <w:rPr>
          <w:sz w:val="16"/>
          <w:szCs w:val="16"/>
          <w:lang w:val="uk-UA"/>
        </w:rPr>
        <w:t xml:space="preserve">Виховна робота  навчального  закладу впродовж 2022-2023 н.р. була  спрямована  на  виконання  Законів  України  «Про освіту» , «Про  загальну   середню  освіту» ,проводилась згідно наказів гуманітарного управління Городоцької міської ради, використовувались  методичні рекомендації Міністерства освіти і науки , Головного  управління  освіти  і  науки  Львівської ОВА і здійснювалась згідно  «Виховної програми Добрянського НВК.», на  основі  якої визначено такі пріоритетні  напрямки  виховної роботи:  </w:t>
      </w:r>
    </w:p>
    <w:p w:rsidR="002C73EF" w:rsidRPr="008F4670" w:rsidRDefault="002C73EF" w:rsidP="002C73EF">
      <w:pPr>
        <w:pStyle w:val="a6"/>
        <w:jc w:val="both"/>
        <w:rPr>
          <w:b/>
          <w:sz w:val="16"/>
          <w:szCs w:val="16"/>
          <w:lang w:val="uk-UA"/>
        </w:rPr>
      </w:pPr>
      <w:r w:rsidRPr="008F4670">
        <w:rPr>
          <w:b/>
          <w:sz w:val="16"/>
          <w:szCs w:val="16"/>
          <w:lang w:val="uk-UA"/>
        </w:rPr>
        <w:t>Національно-патріотичне  та  родинно – сімейне виховання:</w:t>
      </w:r>
    </w:p>
    <w:p w:rsidR="002C73EF" w:rsidRPr="008F4670" w:rsidRDefault="002C73EF" w:rsidP="002C73EF">
      <w:pPr>
        <w:pStyle w:val="a6"/>
        <w:jc w:val="both"/>
        <w:rPr>
          <w:b/>
          <w:sz w:val="16"/>
          <w:szCs w:val="16"/>
          <w:lang w:val="uk-UA"/>
        </w:rPr>
      </w:pPr>
      <w:r w:rsidRPr="008F4670">
        <w:rPr>
          <w:b/>
          <w:sz w:val="16"/>
          <w:szCs w:val="16"/>
          <w:lang w:val="uk-UA"/>
        </w:rPr>
        <w:t>Християнське виховання</w:t>
      </w:r>
    </w:p>
    <w:p w:rsidR="002C73EF" w:rsidRPr="008F4670" w:rsidRDefault="002C73EF" w:rsidP="002C73EF">
      <w:pPr>
        <w:pStyle w:val="a6"/>
        <w:jc w:val="both"/>
        <w:rPr>
          <w:b/>
          <w:sz w:val="16"/>
          <w:szCs w:val="16"/>
          <w:lang w:val="uk-UA"/>
        </w:rPr>
      </w:pPr>
      <w:r w:rsidRPr="008F4670">
        <w:rPr>
          <w:b/>
          <w:sz w:val="16"/>
          <w:szCs w:val="16"/>
          <w:lang w:val="uk-UA"/>
        </w:rPr>
        <w:t>Сприяння творчому розвитку особистості:</w:t>
      </w:r>
    </w:p>
    <w:p w:rsidR="002C73EF" w:rsidRPr="008F4670" w:rsidRDefault="002C73EF" w:rsidP="002C73EF">
      <w:pPr>
        <w:pStyle w:val="a6"/>
        <w:jc w:val="both"/>
        <w:rPr>
          <w:sz w:val="16"/>
          <w:szCs w:val="16"/>
          <w:lang w:val="uk-UA"/>
        </w:rPr>
      </w:pPr>
      <w:r w:rsidRPr="008F4670">
        <w:rPr>
          <w:b/>
          <w:sz w:val="16"/>
          <w:szCs w:val="16"/>
          <w:lang w:val="uk-UA"/>
        </w:rPr>
        <w:t>Моральне виховання:</w:t>
      </w:r>
    </w:p>
    <w:p w:rsidR="002C73EF" w:rsidRPr="008F4670" w:rsidRDefault="002C73EF" w:rsidP="002C73EF">
      <w:pPr>
        <w:pStyle w:val="a6"/>
        <w:jc w:val="both"/>
        <w:rPr>
          <w:sz w:val="16"/>
          <w:szCs w:val="16"/>
          <w:lang w:val="uk-UA"/>
        </w:rPr>
      </w:pPr>
      <w:r w:rsidRPr="008F4670">
        <w:rPr>
          <w:b/>
          <w:sz w:val="16"/>
          <w:szCs w:val="16"/>
          <w:lang w:val="uk-UA"/>
        </w:rPr>
        <w:t>Трудове,  художньо-естетичне та екологічне виховання:</w:t>
      </w:r>
    </w:p>
    <w:p w:rsidR="002C73EF" w:rsidRPr="008F4670" w:rsidRDefault="002C73EF" w:rsidP="002C73EF">
      <w:pPr>
        <w:pStyle w:val="a6"/>
        <w:jc w:val="both"/>
        <w:rPr>
          <w:sz w:val="16"/>
          <w:szCs w:val="16"/>
          <w:lang w:val="uk-UA"/>
        </w:rPr>
      </w:pPr>
      <w:r w:rsidRPr="008F4670">
        <w:rPr>
          <w:b/>
          <w:sz w:val="16"/>
          <w:szCs w:val="16"/>
          <w:lang w:val="uk-UA"/>
        </w:rPr>
        <w:t>Формування здорового способу життя:</w:t>
      </w:r>
    </w:p>
    <w:p w:rsidR="002C73EF" w:rsidRPr="008F4670" w:rsidRDefault="002C73EF" w:rsidP="002C73EF">
      <w:pPr>
        <w:pStyle w:val="a6"/>
        <w:jc w:val="both"/>
        <w:rPr>
          <w:sz w:val="16"/>
          <w:szCs w:val="16"/>
          <w:lang w:val="uk-UA"/>
        </w:rPr>
      </w:pPr>
      <w:r w:rsidRPr="008F4670">
        <w:rPr>
          <w:b/>
          <w:sz w:val="16"/>
          <w:szCs w:val="16"/>
          <w:lang w:val="uk-UA"/>
        </w:rPr>
        <w:t>Превентивне виховання:</w:t>
      </w:r>
    </w:p>
    <w:p w:rsidR="002C73EF" w:rsidRPr="008F4670" w:rsidRDefault="002C73EF" w:rsidP="002C73EF">
      <w:pPr>
        <w:pStyle w:val="a6"/>
        <w:jc w:val="both"/>
        <w:rPr>
          <w:b/>
          <w:sz w:val="16"/>
          <w:szCs w:val="16"/>
          <w:lang w:val="uk-UA"/>
        </w:rPr>
      </w:pPr>
      <w:r w:rsidRPr="008F4670">
        <w:rPr>
          <w:b/>
          <w:sz w:val="16"/>
          <w:szCs w:val="16"/>
          <w:lang w:val="uk-UA"/>
        </w:rPr>
        <w:t xml:space="preserve">Організація  педагогічного всеобучу батьків </w:t>
      </w:r>
    </w:p>
    <w:p w:rsidR="002C73EF" w:rsidRPr="008F4670" w:rsidRDefault="002C73EF" w:rsidP="002C73EF">
      <w:pPr>
        <w:pStyle w:val="a6"/>
        <w:jc w:val="both"/>
        <w:rPr>
          <w:sz w:val="16"/>
          <w:szCs w:val="16"/>
          <w:lang w:val="uk-UA"/>
        </w:rPr>
      </w:pPr>
      <w:r w:rsidRPr="008F4670">
        <w:rPr>
          <w:sz w:val="16"/>
          <w:szCs w:val="16"/>
          <w:lang w:val="uk-UA"/>
        </w:rPr>
        <w:t xml:space="preserve"> Кожен із вищезазначених напрямів має чітко визначені конкретні завдання. З метою їх реалізації,враховуючи вимоги щодо організації  навчально-виховного процесу в умовах воєнного стану, впродовж  І семестру  2022-2023  н.р.  у навчальному закладі  були проведені  такі заходи: </w:t>
      </w:r>
    </w:p>
    <w:p w:rsidR="002C73EF" w:rsidRPr="008F4670" w:rsidRDefault="002C73EF" w:rsidP="002C73EF">
      <w:pPr>
        <w:pStyle w:val="a6"/>
        <w:jc w:val="both"/>
        <w:rPr>
          <w:sz w:val="16"/>
          <w:szCs w:val="16"/>
          <w:lang w:val="uk-UA"/>
        </w:rPr>
      </w:pPr>
      <w:r w:rsidRPr="008F4670">
        <w:rPr>
          <w:sz w:val="16"/>
          <w:szCs w:val="16"/>
          <w:lang w:val="uk-UA"/>
        </w:rPr>
        <w:t>-Урочиста лінійка, присвячена  Дню  Знань;</w:t>
      </w:r>
    </w:p>
    <w:p w:rsidR="002C73EF" w:rsidRPr="008F4670" w:rsidRDefault="002C73EF" w:rsidP="002C73EF">
      <w:pPr>
        <w:pStyle w:val="a6"/>
        <w:jc w:val="both"/>
        <w:rPr>
          <w:sz w:val="16"/>
          <w:szCs w:val="16"/>
          <w:lang w:val="uk-UA"/>
        </w:rPr>
      </w:pPr>
      <w:r w:rsidRPr="008F4670">
        <w:rPr>
          <w:sz w:val="16"/>
          <w:szCs w:val="16"/>
          <w:lang w:val="uk-UA"/>
        </w:rPr>
        <w:t xml:space="preserve">- з  нагоди Дня працівника  освіти </w:t>
      </w:r>
    </w:p>
    <w:p w:rsidR="002C73EF" w:rsidRPr="008F4670" w:rsidRDefault="002C73EF" w:rsidP="002C73EF">
      <w:pPr>
        <w:pStyle w:val="a6"/>
        <w:jc w:val="both"/>
        <w:rPr>
          <w:sz w:val="16"/>
          <w:szCs w:val="16"/>
          <w:lang w:val="uk-UA"/>
        </w:rPr>
      </w:pPr>
      <w:r w:rsidRPr="008F4670">
        <w:rPr>
          <w:sz w:val="16"/>
          <w:szCs w:val="16"/>
          <w:lang w:val="uk-UA"/>
        </w:rPr>
        <w:t>- День   захисника  України (флешмоб),</w:t>
      </w:r>
    </w:p>
    <w:p w:rsidR="002C73EF" w:rsidRPr="008F4670" w:rsidRDefault="002C73EF" w:rsidP="002C73EF">
      <w:pPr>
        <w:pStyle w:val="a6"/>
        <w:jc w:val="both"/>
        <w:rPr>
          <w:sz w:val="16"/>
          <w:szCs w:val="16"/>
          <w:lang w:val="uk-UA"/>
        </w:rPr>
      </w:pPr>
      <w:r w:rsidRPr="008F4670">
        <w:rPr>
          <w:sz w:val="16"/>
          <w:szCs w:val="16"/>
          <w:lang w:val="uk-UA"/>
        </w:rPr>
        <w:t>- День української писемності та мови (участь у написанні Всеукраїнського диктанту національної єдності,проведення конкурсів,вікторин). Організовано та проведено такі заходи:</w:t>
      </w:r>
    </w:p>
    <w:p w:rsidR="002C73EF" w:rsidRPr="008F4670" w:rsidRDefault="002C73EF" w:rsidP="002C73EF">
      <w:pPr>
        <w:pStyle w:val="a6"/>
        <w:jc w:val="both"/>
        <w:rPr>
          <w:sz w:val="16"/>
          <w:szCs w:val="16"/>
          <w:lang w:val="uk-UA"/>
        </w:rPr>
      </w:pPr>
      <w:r w:rsidRPr="008F4670">
        <w:rPr>
          <w:sz w:val="16"/>
          <w:szCs w:val="16"/>
          <w:lang w:val="uk-UA"/>
        </w:rPr>
        <w:t>- з нагоди Дня фізичної культури та спорту (учителька Збир О.Б.);</w:t>
      </w:r>
    </w:p>
    <w:p w:rsidR="002C73EF" w:rsidRPr="008F4670" w:rsidRDefault="002C73EF" w:rsidP="002C73EF">
      <w:pPr>
        <w:pStyle w:val="a6"/>
        <w:jc w:val="both"/>
        <w:rPr>
          <w:sz w:val="16"/>
          <w:szCs w:val="16"/>
          <w:lang w:val="uk-UA"/>
        </w:rPr>
      </w:pPr>
      <w:r w:rsidRPr="008F4670">
        <w:rPr>
          <w:sz w:val="16"/>
          <w:szCs w:val="16"/>
          <w:lang w:val="uk-UA"/>
        </w:rPr>
        <w:t>-під гаслом «Хай небо буде мирним,а Україна чистою» проведено акцію,присвячену Всесвітньому Дню прибирання;</w:t>
      </w:r>
    </w:p>
    <w:p w:rsidR="002C73EF" w:rsidRPr="008F4670" w:rsidRDefault="002C73EF" w:rsidP="002C73EF">
      <w:pPr>
        <w:pStyle w:val="a6"/>
        <w:jc w:val="both"/>
        <w:rPr>
          <w:sz w:val="16"/>
          <w:szCs w:val="16"/>
          <w:lang w:val="uk-UA"/>
        </w:rPr>
      </w:pPr>
      <w:r w:rsidRPr="008F4670">
        <w:rPr>
          <w:sz w:val="16"/>
          <w:szCs w:val="16"/>
          <w:lang w:val="uk-UA"/>
        </w:rPr>
        <w:t>-з відзначення Міжнародного дня миру:</w:t>
      </w:r>
    </w:p>
    <w:p w:rsidR="002C73EF" w:rsidRPr="008F4670" w:rsidRDefault="002C73EF" w:rsidP="002C73EF">
      <w:pPr>
        <w:pStyle w:val="a6"/>
        <w:jc w:val="both"/>
        <w:rPr>
          <w:sz w:val="16"/>
          <w:szCs w:val="16"/>
          <w:lang w:val="uk-UA"/>
        </w:rPr>
      </w:pPr>
      <w:r w:rsidRPr="008F4670">
        <w:rPr>
          <w:sz w:val="16"/>
          <w:szCs w:val="16"/>
          <w:lang w:val="uk-UA"/>
        </w:rPr>
        <w:t xml:space="preserve">-«Урок звитяги» (зустріч із колишнім випускником,а зараз-воїном-захисником Н.Рудиком);  </w:t>
      </w:r>
    </w:p>
    <w:p w:rsidR="002C73EF" w:rsidRPr="008F4670" w:rsidRDefault="002C73EF" w:rsidP="002C73EF">
      <w:pPr>
        <w:pStyle w:val="a6"/>
        <w:jc w:val="both"/>
        <w:rPr>
          <w:sz w:val="16"/>
          <w:szCs w:val="16"/>
          <w:lang w:val="uk-UA"/>
        </w:rPr>
      </w:pPr>
      <w:r w:rsidRPr="008F4670">
        <w:rPr>
          <w:sz w:val="16"/>
          <w:szCs w:val="16"/>
          <w:lang w:val="uk-UA"/>
        </w:rPr>
        <w:t>- Організовано проведення майстер-класу із виготовлення окопних свічок;</w:t>
      </w:r>
    </w:p>
    <w:p w:rsidR="002C73EF" w:rsidRPr="008F4670" w:rsidRDefault="002C73EF" w:rsidP="002C73EF">
      <w:pPr>
        <w:pStyle w:val="a6"/>
        <w:jc w:val="both"/>
        <w:rPr>
          <w:sz w:val="16"/>
          <w:szCs w:val="16"/>
          <w:lang w:val="uk-UA"/>
        </w:rPr>
      </w:pPr>
      <w:r w:rsidRPr="008F4670">
        <w:rPr>
          <w:sz w:val="16"/>
          <w:szCs w:val="16"/>
          <w:lang w:val="uk-UA"/>
        </w:rPr>
        <w:t xml:space="preserve">- День української хустки. </w:t>
      </w:r>
    </w:p>
    <w:p w:rsidR="002C73EF" w:rsidRPr="008F4670" w:rsidRDefault="002C73EF" w:rsidP="002C73EF">
      <w:pPr>
        <w:pStyle w:val="a6"/>
        <w:jc w:val="both"/>
        <w:rPr>
          <w:sz w:val="16"/>
          <w:szCs w:val="16"/>
          <w:lang w:val="uk-UA"/>
        </w:rPr>
      </w:pPr>
      <w:r w:rsidRPr="008F4670">
        <w:rPr>
          <w:sz w:val="16"/>
          <w:szCs w:val="16"/>
          <w:lang w:val="uk-UA"/>
        </w:rPr>
        <w:t xml:space="preserve"> Заходи на відзначення  Всесвітнього Дня  прав людини, Дня захисника України,дня створення ЗУНР,вшанування жертв Голодомору 1932-1933.1921-1923,1946-1947 років Всесвітнього Дня  боротьби зі СНІДом,заходи до дня Революції  Гідності та Свободи,  День святого Миколая організовано класними керівниками в межах  класів.</w:t>
      </w:r>
    </w:p>
    <w:p w:rsidR="002C73EF" w:rsidRPr="008F4670" w:rsidRDefault="002C73EF" w:rsidP="002C73EF">
      <w:pPr>
        <w:pStyle w:val="a6"/>
        <w:jc w:val="both"/>
        <w:rPr>
          <w:sz w:val="16"/>
          <w:szCs w:val="16"/>
          <w:lang w:val="uk-UA"/>
        </w:rPr>
      </w:pPr>
      <w:r w:rsidRPr="008F4670">
        <w:rPr>
          <w:sz w:val="16"/>
          <w:szCs w:val="16"/>
          <w:lang w:val="uk-UA"/>
        </w:rPr>
        <w:t>Листівки учнів 2-8 класів було передано для оформлення залу з нагоди проведення фестивалю  «Сурми звитяги».Інформація висвітлювалася на сторінці НВК у фейсбуці.</w:t>
      </w:r>
    </w:p>
    <w:p w:rsidR="002C73EF" w:rsidRPr="008F4670" w:rsidRDefault="002C73EF" w:rsidP="002C73EF">
      <w:pPr>
        <w:pStyle w:val="a6"/>
        <w:rPr>
          <w:sz w:val="16"/>
          <w:szCs w:val="16"/>
        </w:rPr>
      </w:pPr>
      <w:r w:rsidRPr="008F4670">
        <w:rPr>
          <w:sz w:val="16"/>
          <w:szCs w:val="16"/>
          <w:lang w:val="uk-UA"/>
        </w:rPr>
        <w:t>Із 12.12.22 по 16.12.22 було організовано Всеукраїнський тиждень права,в рамках якого у</w:t>
      </w:r>
      <w:r w:rsidRPr="008F4670">
        <w:rPr>
          <w:sz w:val="16"/>
          <w:szCs w:val="16"/>
        </w:rPr>
        <w:t>читель</w:t>
      </w:r>
      <w:r w:rsidRPr="008F4670">
        <w:rPr>
          <w:sz w:val="16"/>
          <w:szCs w:val="16"/>
          <w:lang w:val="uk-UA"/>
        </w:rPr>
        <w:t>ка</w:t>
      </w:r>
      <w:r w:rsidRPr="008F4670">
        <w:rPr>
          <w:sz w:val="16"/>
          <w:szCs w:val="16"/>
        </w:rPr>
        <w:t xml:space="preserve">  правознавства  Хома Л.М. провела:</w:t>
      </w:r>
    </w:p>
    <w:p w:rsidR="002C73EF" w:rsidRPr="008F4670" w:rsidRDefault="002C73EF" w:rsidP="002C73EF">
      <w:pPr>
        <w:pStyle w:val="a6"/>
        <w:rPr>
          <w:sz w:val="16"/>
          <w:szCs w:val="16"/>
        </w:rPr>
      </w:pPr>
      <w:r w:rsidRPr="008F4670">
        <w:rPr>
          <w:sz w:val="16"/>
          <w:szCs w:val="16"/>
        </w:rPr>
        <w:t xml:space="preserve"> - Всеукраїнський урок «Права людини» з нагоди проголошення загальної декларації прав людини (із учнями 5-11 класів)</w:t>
      </w:r>
    </w:p>
    <w:p w:rsidR="002C73EF" w:rsidRPr="008F4670" w:rsidRDefault="002C73EF" w:rsidP="002C73EF">
      <w:pPr>
        <w:pStyle w:val="a6"/>
        <w:rPr>
          <w:sz w:val="16"/>
          <w:szCs w:val="16"/>
        </w:rPr>
      </w:pPr>
      <w:r w:rsidRPr="008F4670">
        <w:rPr>
          <w:sz w:val="16"/>
          <w:szCs w:val="16"/>
        </w:rPr>
        <w:t xml:space="preserve"> - Із учнями 5-8 класів - анкетування «Чи знаю я свої права?» </w:t>
      </w:r>
    </w:p>
    <w:p w:rsidR="002C73EF" w:rsidRPr="008F4670" w:rsidRDefault="002C73EF" w:rsidP="002C73EF">
      <w:pPr>
        <w:pStyle w:val="a6"/>
        <w:rPr>
          <w:sz w:val="16"/>
          <w:szCs w:val="16"/>
        </w:rPr>
      </w:pPr>
      <w:r w:rsidRPr="008F4670">
        <w:rPr>
          <w:sz w:val="16"/>
          <w:szCs w:val="16"/>
        </w:rPr>
        <w:t xml:space="preserve"> - Із учнями  9-11 класів – правовий брей</w:t>
      </w:r>
      <w:proofErr w:type="gramStart"/>
      <w:r w:rsidRPr="008F4670">
        <w:rPr>
          <w:sz w:val="16"/>
          <w:szCs w:val="16"/>
        </w:rPr>
        <w:t>н-</w:t>
      </w:r>
      <w:proofErr w:type="gramEnd"/>
      <w:r w:rsidRPr="008F4670">
        <w:rPr>
          <w:sz w:val="16"/>
          <w:szCs w:val="16"/>
        </w:rPr>
        <w:t xml:space="preserve"> ринг «Свої права ти добре знай,їх шануй та поважай!»</w:t>
      </w:r>
    </w:p>
    <w:p w:rsidR="002C73EF" w:rsidRPr="008F4670" w:rsidRDefault="002C73EF" w:rsidP="002C73EF">
      <w:pPr>
        <w:pStyle w:val="a6"/>
        <w:rPr>
          <w:sz w:val="16"/>
          <w:szCs w:val="16"/>
        </w:rPr>
      </w:pPr>
      <w:r w:rsidRPr="008F4670">
        <w:rPr>
          <w:sz w:val="16"/>
          <w:szCs w:val="16"/>
        </w:rPr>
        <w:t>- Із учнями 11 класу організувати перегляд фільму «Голосуйте за мене</w:t>
      </w:r>
      <w:proofErr w:type="gramStart"/>
      <w:r w:rsidRPr="008F4670">
        <w:rPr>
          <w:sz w:val="16"/>
          <w:szCs w:val="16"/>
        </w:rPr>
        <w:t>,б</w:t>
      </w:r>
      <w:proofErr w:type="gramEnd"/>
      <w:r w:rsidRPr="008F4670">
        <w:rPr>
          <w:sz w:val="16"/>
          <w:szCs w:val="16"/>
        </w:rPr>
        <w:t xml:space="preserve">удь ласка!» </w:t>
      </w:r>
    </w:p>
    <w:p w:rsidR="002C73EF" w:rsidRPr="008F4670" w:rsidRDefault="002C73EF" w:rsidP="002C73EF">
      <w:pPr>
        <w:pStyle w:val="a6"/>
        <w:rPr>
          <w:sz w:val="16"/>
          <w:szCs w:val="16"/>
        </w:rPr>
      </w:pPr>
      <w:r w:rsidRPr="008F4670">
        <w:rPr>
          <w:sz w:val="16"/>
          <w:szCs w:val="16"/>
        </w:rPr>
        <w:t xml:space="preserve">- Між учнями  5-11 класів </w:t>
      </w:r>
      <w:proofErr w:type="gramStart"/>
      <w:r w:rsidRPr="008F4670">
        <w:rPr>
          <w:sz w:val="16"/>
          <w:szCs w:val="16"/>
        </w:rPr>
        <w:t>-д</w:t>
      </w:r>
      <w:proofErr w:type="gramEnd"/>
      <w:r w:rsidRPr="008F4670">
        <w:rPr>
          <w:sz w:val="16"/>
          <w:szCs w:val="16"/>
        </w:rPr>
        <w:t>испут «Порушення прав людини: експлуатація та торгівля».</w:t>
      </w:r>
    </w:p>
    <w:p w:rsidR="002C73EF" w:rsidRPr="008F4670" w:rsidRDefault="002C73EF" w:rsidP="002C73EF">
      <w:pPr>
        <w:pStyle w:val="a6"/>
        <w:rPr>
          <w:sz w:val="16"/>
          <w:szCs w:val="16"/>
        </w:rPr>
      </w:pPr>
      <w:r w:rsidRPr="008F4670">
        <w:rPr>
          <w:sz w:val="16"/>
          <w:szCs w:val="16"/>
        </w:rPr>
        <w:t>-Юридичний всеобуч учнів «Шляхи потрапляння українських громадян до тенет торгівлі людьми</w:t>
      </w:r>
    </w:p>
    <w:p w:rsidR="002C73EF" w:rsidRPr="008F4670" w:rsidRDefault="002C73EF" w:rsidP="002C73EF">
      <w:pPr>
        <w:pStyle w:val="a6"/>
        <w:rPr>
          <w:sz w:val="16"/>
          <w:szCs w:val="16"/>
        </w:rPr>
      </w:pPr>
      <w:r w:rsidRPr="008F4670">
        <w:rPr>
          <w:sz w:val="16"/>
          <w:szCs w:val="16"/>
        </w:rPr>
        <w:t>- Із учнями 8-11 класів організовано  перегляд та обговорення кінофільму «Людолови. Стоп насильству».</w:t>
      </w:r>
    </w:p>
    <w:p w:rsidR="002C73EF" w:rsidRPr="008F4670" w:rsidRDefault="002C73EF" w:rsidP="002C73EF">
      <w:pPr>
        <w:pStyle w:val="a6"/>
        <w:rPr>
          <w:sz w:val="16"/>
          <w:szCs w:val="16"/>
        </w:rPr>
      </w:pPr>
      <w:r w:rsidRPr="008F4670">
        <w:rPr>
          <w:sz w:val="16"/>
          <w:szCs w:val="16"/>
        </w:rPr>
        <w:t>2.Педагог-організатор Андрусишин Л.Г.   організувала та провела:</w:t>
      </w:r>
    </w:p>
    <w:p w:rsidR="002C73EF" w:rsidRPr="008F4670" w:rsidRDefault="002C73EF" w:rsidP="002C73EF">
      <w:pPr>
        <w:pStyle w:val="a6"/>
        <w:rPr>
          <w:sz w:val="16"/>
          <w:szCs w:val="16"/>
        </w:rPr>
      </w:pPr>
      <w:r w:rsidRPr="008F4670">
        <w:rPr>
          <w:sz w:val="16"/>
          <w:szCs w:val="16"/>
        </w:rPr>
        <w:t>- загальношкільну лінійку</w:t>
      </w:r>
      <w:proofErr w:type="gramStart"/>
      <w:r w:rsidRPr="008F4670">
        <w:rPr>
          <w:sz w:val="16"/>
          <w:szCs w:val="16"/>
        </w:rPr>
        <w:t>,п</w:t>
      </w:r>
      <w:proofErr w:type="gramEnd"/>
      <w:r w:rsidRPr="008F4670">
        <w:rPr>
          <w:sz w:val="16"/>
          <w:szCs w:val="16"/>
        </w:rPr>
        <w:t>рисвячену Всеукраїнському тижню права;</w:t>
      </w:r>
    </w:p>
    <w:p w:rsidR="002C73EF" w:rsidRPr="008F4670" w:rsidRDefault="002C73EF" w:rsidP="002C73EF">
      <w:pPr>
        <w:pStyle w:val="a6"/>
        <w:rPr>
          <w:sz w:val="16"/>
          <w:szCs w:val="16"/>
        </w:rPr>
      </w:pPr>
      <w:r w:rsidRPr="008F4670">
        <w:rPr>
          <w:sz w:val="16"/>
          <w:szCs w:val="16"/>
        </w:rPr>
        <w:t xml:space="preserve"> - перегляд презентації «Конвенція ООН про  права людини»</w:t>
      </w:r>
    </w:p>
    <w:p w:rsidR="002C73EF" w:rsidRPr="008F4670" w:rsidRDefault="002C73EF" w:rsidP="002C73EF">
      <w:pPr>
        <w:pStyle w:val="a6"/>
        <w:rPr>
          <w:sz w:val="16"/>
          <w:szCs w:val="16"/>
        </w:rPr>
      </w:pPr>
      <w:r w:rsidRPr="008F4670">
        <w:rPr>
          <w:sz w:val="16"/>
          <w:szCs w:val="16"/>
        </w:rPr>
        <w:t>3.Класні керівники 1-11 класів:</w:t>
      </w:r>
    </w:p>
    <w:p w:rsidR="002C73EF" w:rsidRPr="008F4670" w:rsidRDefault="002C73EF" w:rsidP="002C73EF">
      <w:pPr>
        <w:pStyle w:val="a6"/>
        <w:rPr>
          <w:sz w:val="16"/>
          <w:szCs w:val="16"/>
        </w:rPr>
      </w:pPr>
      <w:r w:rsidRPr="008F4670">
        <w:rPr>
          <w:sz w:val="16"/>
          <w:szCs w:val="16"/>
        </w:rPr>
        <w:t>3.1</w:t>
      </w:r>
      <w:proofErr w:type="gramStart"/>
      <w:r w:rsidRPr="008F4670">
        <w:rPr>
          <w:sz w:val="16"/>
          <w:szCs w:val="16"/>
        </w:rPr>
        <w:t xml:space="preserve"> У</w:t>
      </w:r>
      <w:proofErr w:type="gramEnd"/>
      <w:r w:rsidRPr="008F4670">
        <w:rPr>
          <w:sz w:val="16"/>
          <w:szCs w:val="16"/>
        </w:rPr>
        <w:t xml:space="preserve"> період з 12.12.2022 по 16 грудня 2022 року провели  урок «Права людини» з нагоди проголошення Загальної декларації прав людини, у рамках якого було висвітлено питання міжнародно-правових стандартів у сфері захисту прав людини, поняття і сутності прав людини, основних механізмів їх захисту.</w:t>
      </w:r>
    </w:p>
    <w:p w:rsidR="002C73EF" w:rsidRPr="008F4670" w:rsidRDefault="002C73EF" w:rsidP="002C73EF">
      <w:pPr>
        <w:pStyle w:val="a6"/>
        <w:rPr>
          <w:sz w:val="16"/>
          <w:szCs w:val="16"/>
        </w:rPr>
      </w:pPr>
      <w:r w:rsidRPr="008F4670">
        <w:rPr>
          <w:sz w:val="16"/>
          <w:szCs w:val="16"/>
        </w:rPr>
        <w:t xml:space="preserve">3.2 Із  12  по 16 грудня провели виховні заняття  для учнів з метою запобігання дискримінації (за ознаками </w:t>
      </w:r>
      <w:proofErr w:type="gramStart"/>
      <w:r w:rsidRPr="008F4670">
        <w:rPr>
          <w:sz w:val="16"/>
          <w:szCs w:val="16"/>
        </w:rPr>
        <w:t>стат</w:t>
      </w:r>
      <w:proofErr w:type="gramEnd"/>
      <w:r w:rsidRPr="008F4670">
        <w:rPr>
          <w:sz w:val="16"/>
          <w:szCs w:val="16"/>
        </w:rPr>
        <w:t>і, віку, кольору шкіри та ін.) та насильства  у   школі (булінгу).</w:t>
      </w:r>
    </w:p>
    <w:p w:rsidR="002C73EF" w:rsidRPr="008F4670" w:rsidRDefault="002C73EF" w:rsidP="002C73EF">
      <w:pPr>
        <w:pStyle w:val="a6"/>
        <w:rPr>
          <w:sz w:val="16"/>
          <w:szCs w:val="16"/>
        </w:rPr>
      </w:pPr>
      <w:r w:rsidRPr="008F4670">
        <w:rPr>
          <w:sz w:val="16"/>
          <w:szCs w:val="16"/>
        </w:rPr>
        <w:t>4.Класними  керівниками 1-4 класів проведено тематичні класні години: «Символи України»</w:t>
      </w:r>
      <w:proofErr w:type="gramStart"/>
      <w:r w:rsidRPr="008F4670">
        <w:rPr>
          <w:sz w:val="16"/>
          <w:szCs w:val="16"/>
        </w:rPr>
        <w:t> ,</w:t>
      </w:r>
      <w:proofErr w:type="gramEnd"/>
      <w:r w:rsidRPr="008F4670">
        <w:rPr>
          <w:sz w:val="16"/>
          <w:szCs w:val="16"/>
        </w:rPr>
        <w:t>«Я – громадянин, я – патріот, я – житель свого села» ,«Від маленького села до великої України»,«Громадянином бути зобов’язаний»,«Українська державність»,інформаційні хвилини «Права людини» з нагоди проголошення загальної декларації прав людини.</w:t>
      </w:r>
    </w:p>
    <w:p w:rsidR="002C73EF" w:rsidRPr="008F4670" w:rsidRDefault="002C73EF" w:rsidP="002C73EF">
      <w:pPr>
        <w:pStyle w:val="a6"/>
        <w:rPr>
          <w:sz w:val="16"/>
          <w:szCs w:val="16"/>
        </w:rPr>
      </w:pPr>
      <w:r w:rsidRPr="008F4670">
        <w:rPr>
          <w:sz w:val="16"/>
          <w:szCs w:val="16"/>
        </w:rPr>
        <w:t xml:space="preserve">5.Класними  керівниками 5-11 класів проведено тематичні класні години </w:t>
      </w:r>
      <w:proofErr w:type="gramStart"/>
      <w:r w:rsidRPr="008F4670">
        <w:rPr>
          <w:sz w:val="16"/>
          <w:szCs w:val="16"/>
        </w:rPr>
        <w:t>:«</w:t>
      </w:r>
      <w:proofErr w:type="gramEnd"/>
      <w:r w:rsidRPr="008F4670">
        <w:rPr>
          <w:sz w:val="16"/>
          <w:szCs w:val="16"/>
        </w:rPr>
        <w:t>Твоя правова культура»,«Міжнародне право про права дитини»,«Як і хто може мене захистити?»,інформаційні години «Права та обов’язки громадянина України.</w:t>
      </w:r>
    </w:p>
    <w:p w:rsidR="002C73EF" w:rsidRPr="008F4670" w:rsidRDefault="002C73EF" w:rsidP="002C73EF">
      <w:pPr>
        <w:pStyle w:val="a6"/>
        <w:rPr>
          <w:sz w:val="16"/>
          <w:szCs w:val="16"/>
        </w:rPr>
      </w:pPr>
      <w:r w:rsidRPr="008F4670">
        <w:rPr>
          <w:sz w:val="16"/>
          <w:szCs w:val="16"/>
        </w:rPr>
        <w:t>6.Шкільний   бібліотекар  Бугаєвська Л.І.  організувала  книжкову  виставк</w:t>
      </w:r>
      <w:proofErr w:type="gramStart"/>
      <w:r w:rsidRPr="008F4670">
        <w:rPr>
          <w:sz w:val="16"/>
          <w:szCs w:val="16"/>
        </w:rPr>
        <w:t>у-</w:t>
      </w:r>
      <w:proofErr w:type="gramEnd"/>
      <w:r w:rsidRPr="008F4670">
        <w:rPr>
          <w:sz w:val="16"/>
          <w:szCs w:val="16"/>
        </w:rPr>
        <w:t xml:space="preserve"> презентацію  видань  про  права людини та іншої літератури правового змісту.  </w:t>
      </w:r>
    </w:p>
    <w:p w:rsidR="002C73EF" w:rsidRPr="008F4670" w:rsidRDefault="002C73EF" w:rsidP="002C73EF">
      <w:pPr>
        <w:pStyle w:val="a6"/>
        <w:rPr>
          <w:sz w:val="16"/>
          <w:szCs w:val="16"/>
          <w:lang w:val="uk-UA"/>
        </w:rPr>
      </w:pPr>
      <w:r w:rsidRPr="008F4670">
        <w:rPr>
          <w:sz w:val="16"/>
          <w:szCs w:val="16"/>
        </w:rPr>
        <w:lastRenderedPageBreak/>
        <w:t xml:space="preserve">7. Учитель образотворчого  мистецтва Дільна Г.Я.  організувала   конкурс  малюнків  на  правову  тематику  </w:t>
      </w:r>
      <w:proofErr w:type="gramStart"/>
      <w:r w:rsidRPr="008F4670">
        <w:rPr>
          <w:sz w:val="16"/>
          <w:szCs w:val="16"/>
        </w:rPr>
        <w:t xml:space="preserve">( </w:t>
      </w:r>
      <w:proofErr w:type="gramEnd"/>
      <w:r w:rsidRPr="008F4670">
        <w:rPr>
          <w:sz w:val="16"/>
          <w:szCs w:val="16"/>
        </w:rPr>
        <w:t>5-7 класи).</w:t>
      </w:r>
    </w:p>
    <w:p w:rsidR="002C73EF" w:rsidRPr="008F4670" w:rsidRDefault="002C73EF" w:rsidP="002C73EF">
      <w:pPr>
        <w:pStyle w:val="a6"/>
        <w:jc w:val="both"/>
        <w:rPr>
          <w:sz w:val="16"/>
          <w:szCs w:val="16"/>
          <w:lang w:val="uk-UA" w:eastAsia="uk-UA"/>
        </w:rPr>
      </w:pPr>
      <w:r w:rsidRPr="008F4670">
        <w:rPr>
          <w:sz w:val="16"/>
          <w:szCs w:val="16"/>
          <w:lang w:val="uk-UA"/>
        </w:rPr>
        <w:t>У</w:t>
      </w:r>
      <w:r w:rsidRPr="008F4670">
        <w:rPr>
          <w:sz w:val="16"/>
          <w:szCs w:val="16"/>
          <w:lang w:eastAsia="uk-UA"/>
        </w:rPr>
        <w:t xml:space="preserve"> ІІ семестрі 2022-2023 н.р.  проведено: Новорічно-Різдвяні передзвони</w:t>
      </w:r>
      <w:proofErr w:type="gramStart"/>
      <w:r w:rsidRPr="008F4670">
        <w:rPr>
          <w:sz w:val="16"/>
          <w:szCs w:val="16"/>
          <w:lang w:eastAsia="uk-UA"/>
        </w:rPr>
        <w:t>,к</w:t>
      </w:r>
      <w:proofErr w:type="gramEnd"/>
      <w:r w:rsidRPr="008F4670">
        <w:rPr>
          <w:sz w:val="16"/>
          <w:szCs w:val="16"/>
          <w:lang w:eastAsia="uk-UA"/>
        </w:rPr>
        <w:t>ласними керівниками організовано святкове відеопривітання односельчан,проведено заходи із відзначення Дня  пам’яті героїв Крут, Дня пам’яті  героїв Небесної Сотні. У березні проведено святковий захід «Кобзарю,знов до Тебе я приходжу…»,18 травня проведено День Вишиванки,22 травня біля пам’ятника Т.Шевченку організовано шевченківські читання</w:t>
      </w:r>
      <w:proofErr w:type="gramStart"/>
      <w:r w:rsidRPr="008F4670">
        <w:rPr>
          <w:sz w:val="16"/>
          <w:szCs w:val="16"/>
          <w:lang w:eastAsia="uk-UA"/>
        </w:rPr>
        <w:t>,у</w:t>
      </w:r>
      <w:proofErr w:type="gramEnd"/>
      <w:r w:rsidRPr="008F4670">
        <w:rPr>
          <w:sz w:val="16"/>
          <w:szCs w:val="16"/>
          <w:lang w:eastAsia="uk-UA"/>
        </w:rPr>
        <w:t xml:space="preserve">часть у яких брали учні Мильчицького ЗЗСО І-ІІ ст. та учні Долинянського НВК І-ІІ ст.,проведено свято Останнього Дзвінка (інформація про заходи розміщена на сторінці НВК у </w:t>
      </w:r>
      <w:r w:rsidRPr="008F4670">
        <w:rPr>
          <w:sz w:val="16"/>
          <w:szCs w:val="16"/>
          <w:lang w:val="en-US" w:eastAsia="uk-UA"/>
        </w:rPr>
        <w:t>Facebook</w:t>
      </w:r>
      <w:r w:rsidRPr="008F4670">
        <w:rPr>
          <w:sz w:val="16"/>
          <w:szCs w:val="16"/>
          <w:lang w:eastAsia="uk-UA"/>
        </w:rPr>
        <w:t xml:space="preserve">).  </w:t>
      </w:r>
    </w:p>
    <w:p w:rsidR="002C73EF" w:rsidRPr="008F4670" w:rsidRDefault="002C73EF" w:rsidP="002C73EF">
      <w:pPr>
        <w:pStyle w:val="a6"/>
        <w:rPr>
          <w:sz w:val="16"/>
          <w:szCs w:val="16"/>
        </w:rPr>
      </w:pPr>
      <w:r w:rsidRPr="008F4670">
        <w:rPr>
          <w:sz w:val="16"/>
          <w:szCs w:val="16"/>
        </w:rPr>
        <w:t xml:space="preserve">     Класними керівниками вчасно складено плани виховної роботи</w:t>
      </w:r>
      <w:r w:rsidRPr="008F4670">
        <w:rPr>
          <w:sz w:val="16"/>
          <w:szCs w:val="16"/>
          <w:lang w:val="uk-UA"/>
        </w:rPr>
        <w:t>,</w:t>
      </w:r>
      <w:r w:rsidRPr="008F4670">
        <w:rPr>
          <w:sz w:val="16"/>
          <w:szCs w:val="16"/>
        </w:rPr>
        <w:t>,якими передбачено проведення з вихованцями бесід та інших форм роботи</w:t>
      </w:r>
      <w:proofErr w:type="gramStart"/>
      <w:r w:rsidRPr="008F4670">
        <w:rPr>
          <w:sz w:val="16"/>
          <w:szCs w:val="16"/>
        </w:rPr>
        <w:t xml:space="preserve"> ,</w:t>
      </w:r>
      <w:proofErr w:type="gramEnd"/>
      <w:r w:rsidRPr="008F4670">
        <w:rPr>
          <w:sz w:val="16"/>
          <w:szCs w:val="16"/>
        </w:rPr>
        <w:t>необхідних в умовах воєнного стану. Класними керівниками</w:t>
      </w:r>
      <w:proofErr w:type="gramStart"/>
      <w:r w:rsidRPr="008F4670">
        <w:rPr>
          <w:sz w:val="16"/>
          <w:szCs w:val="16"/>
        </w:rPr>
        <w:t>,п</w:t>
      </w:r>
      <w:proofErr w:type="gramEnd"/>
      <w:r w:rsidRPr="008F4670">
        <w:rPr>
          <w:sz w:val="16"/>
          <w:szCs w:val="16"/>
        </w:rPr>
        <w:t>рактичним психологом проводиться відповідна робота  метою профілактики правопорушень серед неповнолітніх, виявлення рівня обізнаності учнів з питань ставлення до проблем насильства в суспільстві та в шкільному середовищі, виявлення фактів жорстокого поводження з дітьми, вивчення проблеми підліткового насильства,профілактики булінгу (індивідуальні бесіди</w:t>
      </w:r>
      <w:proofErr w:type="gramStart"/>
      <w:r w:rsidRPr="008F4670">
        <w:rPr>
          <w:sz w:val="16"/>
          <w:szCs w:val="16"/>
        </w:rPr>
        <w:t>.а</w:t>
      </w:r>
      <w:proofErr w:type="gramEnd"/>
      <w:r w:rsidRPr="008F4670">
        <w:rPr>
          <w:sz w:val="16"/>
          <w:szCs w:val="16"/>
        </w:rPr>
        <w:t>нкетування,тренінги).</w:t>
      </w:r>
    </w:p>
    <w:p w:rsidR="002C73EF" w:rsidRPr="008F4670" w:rsidRDefault="002C73EF" w:rsidP="002C73EF">
      <w:pPr>
        <w:pStyle w:val="a6"/>
        <w:jc w:val="both"/>
        <w:rPr>
          <w:sz w:val="16"/>
          <w:szCs w:val="16"/>
          <w:lang w:val="uk-UA"/>
        </w:rPr>
      </w:pPr>
      <w:r w:rsidRPr="008F4670">
        <w:rPr>
          <w:sz w:val="16"/>
          <w:szCs w:val="16"/>
          <w:lang w:val="uk-UA"/>
        </w:rPr>
        <w:t xml:space="preserve">З метою більш тісної та ефективної співпраці,створення комфортного психологічного мікроклімату для учнів педагоги проводять з батьками індивідуальні консультації. </w:t>
      </w:r>
      <w:r w:rsidRPr="008F4670">
        <w:rPr>
          <w:sz w:val="16"/>
          <w:szCs w:val="16"/>
          <w:lang w:val="uk-UA" w:eastAsia="uk-UA"/>
        </w:rPr>
        <w:t>Адміністрацією навчального закладу, педагогічним колективом постійно здійснюється контроль за відвідуванням навчальних занять,на постійному контролі перебуває шкільна документація (книги обліку відсутніх, класні журнали, медичні довідки, письмові пояснення батьків щодо причин відсутності дітей на уроках. Слід зазначити, що учнів,які стоять на внутрішкільному обліку чи на обліку в дитячій кімнаті поліції,на обліку в наркологічному кабінеті немає.</w:t>
      </w:r>
    </w:p>
    <w:p w:rsidR="002C73EF" w:rsidRPr="008F4670" w:rsidRDefault="002C73EF" w:rsidP="002C73EF">
      <w:pPr>
        <w:pStyle w:val="a6"/>
        <w:jc w:val="both"/>
        <w:rPr>
          <w:sz w:val="16"/>
          <w:szCs w:val="16"/>
          <w:lang w:val="uk-UA"/>
        </w:rPr>
      </w:pPr>
      <w:r w:rsidRPr="008F4670">
        <w:rPr>
          <w:sz w:val="16"/>
          <w:szCs w:val="16"/>
          <w:lang w:val="uk-UA"/>
        </w:rPr>
        <w:t>Організовано роботу  методичного об’єднання класних керівників (Ярош Л.Ф..)  та  методичне  об’єднання  вчителів  початкових  класів (Давид Г.І..).Впродовж 2022-2023  навчального року,  згідно  плану  роботи, було  проведено  по 4 засідання  кожного  методоб</w:t>
      </w:r>
      <w:r w:rsidRPr="008F4670">
        <w:rPr>
          <w:sz w:val="16"/>
          <w:szCs w:val="16"/>
        </w:rPr>
        <w:t>’</w:t>
      </w:r>
      <w:r w:rsidRPr="008F4670">
        <w:rPr>
          <w:sz w:val="16"/>
          <w:szCs w:val="16"/>
          <w:lang w:val="uk-UA"/>
        </w:rPr>
        <w:t xml:space="preserve">єднання. </w:t>
      </w:r>
    </w:p>
    <w:p w:rsidR="002C73EF" w:rsidRPr="008F4670" w:rsidRDefault="002C73EF" w:rsidP="002C73EF">
      <w:pPr>
        <w:pStyle w:val="a6"/>
        <w:jc w:val="both"/>
        <w:rPr>
          <w:sz w:val="16"/>
          <w:szCs w:val="16"/>
          <w:lang w:val="uk-UA"/>
        </w:rPr>
      </w:pPr>
      <w:r w:rsidRPr="008F4670">
        <w:rPr>
          <w:sz w:val="16"/>
          <w:szCs w:val="16"/>
          <w:lang w:val="uk-UA"/>
        </w:rPr>
        <w:t>План  виховної  роботи  за 2022-2023 н.р .виконано.</w:t>
      </w:r>
    </w:p>
    <w:p w:rsidR="00766540" w:rsidRPr="008F4670" w:rsidRDefault="00766540" w:rsidP="002C73EF">
      <w:pPr>
        <w:pStyle w:val="a6"/>
        <w:jc w:val="both"/>
        <w:rPr>
          <w:sz w:val="16"/>
          <w:szCs w:val="16"/>
          <w:lang w:val="uk-UA"/>
        </w:rPr>
      </w:pPr>
    </w:p>
    <w:p w:rsidR="002C73EF" w:rsidRPr="008F4670" w:rsidRDefault="002C73EF" w:rsidP="002C73EF">
      <w:pPr>
        <w:pStyle w:val="a6"/>
        <w:jc w:val="center"/>
        <w:rPr>
          <w:b/>
          <w:sz w:val="16"/>
          <w:szCs w:val="16"/>
        </w:rPr>
      </w:pPr>
      <w:r w:rsidRPr="008F4670">
        <w:rPr>
          <w:b/>
          <w:sz w:val="16"/>
          <w:szCs w:val="16"/>
        </w:rPr>
        <w:t>План  виховної роботи  Добрянського НВК на 202</w:t>
      </w:r>
      <w:r w:rsidRPr="008F4670">
        <w:rPr>
          <w:b/>
          <w:sz w:val="16"/>
          <w:szCs w:val="16"/>
          <w:lang w:val="uk-UA"/>
        </w:rPr>
        <w:t>3</w:t>
      </w:r>
      <w:r w:rsidRPr="008F4670">
        <w:rPr>
          <w:b/>
          <w:sz w:val="16"/>
          <w:szCs w:val="16"/>
        </w:rPr>
        <w:t>-202</w:t>
      </w:r>
      <w:r w:rsidRPr="008F4670">
        <w:rPr>
          <w:b/>
          <w:sz w:val="16"/>
          <w:szCs w:val="16"/>
          <w:lang w:val="uk-UA"/>
        </w:rPr>
        <w:t>4</w:t>
      </w:r>
      <w:r w:rsidRPr="008F4670">
        <w:rPr>
          <w:b/>
          <w:sz w:val="16"/>
          <w:szCs w:val="16"/>
        </w:rPr>
        <w:t xml:space="preserve"> н.р.</w:t>
      </w:r>
    </w:p>
    <w:p w:rsidR="002C73EF" w:rsidRPr="008F4670" w:rsidRDefault="002C73EF" w:rsidP="002C73EF">
      <w:pPr>
        <w:pStyle w:val="a6"/>
        <w:jc w:val="center"/>
        <w:rPr>
          <w:rFonts w:eastAsiaTheme="minorEastAsia"/>
          <w:b/>
          <w:sz w:val="16"/>
          <w:szCs w:val="16"/>
        </w:rPr>
      </w:pPr>
      <w:r w:rsidRPr="008F4670">
        <w:rPr>
          <w:b/>
          <w:sz w:val="16"/>
          <w:szCs w:val="16"/>
          <w:lang w:val="uk-UA"/>
        </w:rPr>
        <w:t>Пріоритетні  напрями  виховної роботи з учнями:</w:t>
      </w:r>
    </w:p>
    <w:p w:rsidR="002C73EF" w:rsidRPr="008F4670" w:rsidRDefault="002C73EF" w:rsidP="002C73EF">
      <w:pPr>
        <w:pStyle w:val="a6"/>
        <w:jc w:val="both"/>
        <w:rPr>
          <w:sz w:val="16"/>
          <w:szCs w:val="16"/>
          <w:lang w:val="uk-UA"/>
        </w:rPr>
      </w:pPr>
      <w:r w:rsidRPr="008F4670">
        <w:rPr>
          <w:b/>
          <w:sz w:val="16"/>
          <w:szCs w:val="16"/>
          <w:lang w:val="uk-UA"/>
        </w:rPr>
        <w:t xml:space="preserve"> Національно-патріотичне та родинно–сімейне виховання:</w:t>
      </w:r>
      <w:r w:rsidRPr="008F4670">
        <w:rPr>
          <w:sz w:val="16"/>
          <w:szCs w:val="16"/>
          <w:lang w:val="uk-UA"/>
        </w:rPr>
        <w:t xml:space="preserve"> розвиток </w:t>
      </w:r>
      <w:r w:rsidRPr="008F4670">
        <w:rPr>
          <w:sz w:val="16"/>
          <w:szCs w:val="16"/>
          <w:shd w:val="clear" w:color="auto" w:fill="FFFFFF"/>
          <w:lang w:val="uk-UA" w:eastAsia="it-IT"/>
        </w:rPr>
        <w:t xml:space="preserve">відповідальних, ініціативних та національно-свідомих громадян, </w:t>
      </w:r>
      <w:r w:rsidRPr="008F4670">
        <w:rPr>
          <w:sz w:val="16"/>
          <w:szCs w:val="16"/>
          <w:lang w:val="uk-UA"/>
        </w:rPr>
        <w:t xml:space="preserve">господарів рідної землі та громадян Української держави, її захисників від ворожої агресії, мовної і культурної експансії, </w:t>
      </w:r>
      <w:r w:rsidRPr="008F4670">
        <w:rPr>
          <w:sz w:val="16"/>
          <w:szCs w:val="16"/>
          <w:shd w:val="clear" w:color="auto" w:fill="FFFFFF"/>
          <w:lang w:val="uk-UA" w:eastAsia="it-IT"/>
        </w:rPr>
        <w:t>патріотів своєї Батьківщини, спадкоємців і продовжувачів національно-патріотичних традицій,</w:t>
      </w:r>
      <w:r w:rsidRPr="008F4670">
        <w:rPr>
          <w:sz w:val="16"/>
          <w:szCs w:val="16"/>
          <w:lang w:val="uk-UA"/>
        </w:rPr>
        <w:t>самоідентифікація здобувачів освіти як українців,формування стійкої громадянської позиції, духовне зростання вихованців як палких патріотів, мужніх громадян Української держави, захисників рідної землі з яскраво вираженою українською національною свідомістю і самосвідомістю, широким світоглядом, сильним характером і високою мораллю; успадкування духовних надбань нашого народу, залучення молоді до національної світової культури;</w:t>
      </w:r>
    </w:p>
    <w:p w:rsidR="002C73EF" w:rsidRPr="008F4670" w:rsidRDefault="002C73EF" w:rsidP="002C73EF">
      <w:pPr>
        <w:pStyle w:val="a6"/>
        <w:jc w:val="both"/>
        <w:rPr>
          <w:b/>
          <w:sz w:val="16"/>
          <w:szCs w:val="16"/>
          <w:lang w:val="uk-UA"/>
        </w:rPr>
      </w:pPr>
      <w:r w:rsidRPr="008F4670">
        <w:rPr>
          <w:sz w:val="16"/>
          <w:szCs w:val="16"/>
          <w:lang w:val="uk-UA"/>
        </w:rPr>
        <w:t>-гармонійний всебічний розвиток дитини, підготовка її до життя в існуючих соціальних умовах, формування моральних цінностей, створення сприятливої атмосфери в сім`ї, залучення до традицій родинно-побутової культури, активна участь у сімейних святах.</w:t>
      </w:r>
    </w:p>
    <w:p w:rsidR="002C73EF" w:rsidRPr="008F4670" w:rsidRDefault="002C73EF" w:rsidP="002C73EF">
      <w:pPr>
        <w:pStyle w:val="a6"/>
        <w:rPr>
          <w:rFonts w:eastAsia="Calibri"/>
          <w:sz w:val="16"/>
          <w:szCs w:val="16"/>
        </w:rPr>
      </w:pPr>
      <w:r w:rsidRPr="008F4670">
        <w:rPr>
          <w:b/>
          <w:sz w:val="16"/>
          <w:szCs w:val="16"/>
        </w:rPr>
        <w:t>Християнське виховання</w:t>
      </w:r>
      <w:r w:rsidRPr="008F4670">
        <w:rPr>
          <w:sz w:val="16"/>
          <w:szCs w:val="16"/>
        </w:rPr>
        <w:t xml:space="preserve"> - </w:t>
      </w:r>
      <w:r w:rsidRPr="008F4670">
        <w:rPr>
          <w:rFonts w:eastAsia="Calibri"/>
          <w:sz w:val="16"/>
          <w:szCs w:val="16"/>
        </w:rPr>
        <w:t xml:space="preserve">утвердження  у  </w:t>
      </w:r>
      <w:proofErr w:type="gramStart"/>
      <w:r w:rsidRPr="008F4670">
        <w:rPr>
          <w:rFonts w:eastAsia="Calibri"/>
          <w:sz w:val="16"/>
          <w:szCs w:val="16"/>
        </w:rPr>
        <w:t>св</w:t>
      </w:r>
      <w:proofErr w:type="gramEnd"/>
      <w:r w:rsidRPr="008F4670">
        <w:rPr>
          <w:rFonts w:eastAsia="Calibri"/>
          <w:sz w:val="16"/>
          <w:szCs w:val="16"/>
        </w:rPr>
        <w:t>ідомості вихованців християнських чеснот, успадкуваннядуховних та культурних надбань  народу, виховання учнів  на   засадах християнської моралі.</w:t>
      </w:r>
    </w:p>
    <w:p w:rsidR="002C73EF" w:rsidRPr="008F4670" w:rsidRDefault="002C73EF" w:rsidP="002C73EF">
      <w:pPr>
        <w:pStyle w:val="a6"/>
        <w:rPr>
          <w:rFonts w:eastAsia="Calibri"/>
          <w:sz w:val="16"/>
          <w:szCs w:val="16"/>
        </w:rPr>
      </w:pPr>
      <w:r w:rsidRPr="008F4670">
        <w:rPr>
          <w:b/>
          <w:sz w:val="16"/>
          <w:szCs w:val="16"/>
        </w:rPr>
        <w:t>Сприяння творчому розвитку особистості:</w:t>
      </w:r>
      <w:r w:rsidRPr="008F4670">
        <w:rPr>
          <w:sz w:val="16"/>
          <w:szCs w:val="16"/>
        </w:rPr>
        <w:t xml:space="preserve"> розвиток </w:t>
      </w:r>
      <w:proofErr w:type="gramStart"/>
      <w:r w:rsidRPr="008F4670">
        <w:rPr>
          <w:sz w:val="16"/>
          <w:szCs w:val="16"/>
        </w:rPr>
        <w:t>п</w:t>
      </w:r>
      <w:proofErr w:type="gramEnd"/>
      <w:r w:rsidRPr="008F4670">
        <w:rPr>
          <w:sz w:val="16"/>
          <w:szCs w:val="16"/>
        </w:rPr>
        <w:t>ізнавальних інтересів учнів у певній галузі знань, сприяння інтелектуальному, емоційному та естетичному розвитку школярів, розвивати молоду, ініціативну особистість,удосконалити роботу учнівського самоврядування</w:t>
      </w:r>
    </w:p>
    <w:p w:rsidR="002C73EF" w:rsidRPr="008F4670" w:rsidRDefault="002C73EF" w:rsidP="002C73EF">
      <w:pPr>
        <w:pStyle w:val="a6"/>
        <w:rPr>
          <w:sz w:val="16"/>
          <w:szCs w:val="16"/>
        </w:rPr>
      </w:pPr>
      <w:r w:rsidRPr="008F4670">
        <w:rPr>
          <w:b/>
          <w:sz w:val="16"/>
          <w:szCs w:val="16"/>
        </w:rPr>
        <w:t>Моральне виховання:</w:t>
      </w:r>
      <w:r w:rsidRPr="008F4670">
        <w:rPr>
          <w:sz w:val="16"/>
          <w:szCs w:val="16"/>
        </w:rPr>
        <w:t xml:space="preserve"> прищеплення і розвиток моральних почуттів, міцних переконань і потреби поводити себе згідно з моральними нормами, виховання свідомої дисципліни та організованості, громадської та соціальної відповідальності, непримиренності до аморальних вчинків.</w:t>
      </w:r>
    </w:p>
    <w:p w:rsidR="002C73EF" w:rsidRPr="008F4670" w:rsidRDefault="002C73EF" w:rsidP="002C73EF">
      <w:pPr>
        <w:pStyle w:val="a6"/>
        <w:rPr>
          <w:sz w:val="16"/>
          <w:szCs w:val="16"/>
        </w:rPr>
      </w:pPr>
      <w:r w:rsidRPr="008F4670">
        <w:rPr>
          <w:b/>
          <w:sz w:val="16"/>
          <w:szCs w:val="16"/>
        </w:rPr>
        <w:t>Трудове</w:t>
      </w:r>
      <w:proofErr w:type="gramStart"/>
      <w:r w:rsidRPr="008F4670">
        <w:rPr>
          <w:b/>
          <w:sz w:val="16"/>
          <w:szCs w:val="16"/>
        </w:rPr>
        <w:t>,х</w:t>
      </w:r>
      <w:proofErr w:type="gramEnd"/>
      <w:r w:rsidRPr="008F4670">
        <w:rPr>
          <w:b/>
          <w:sz w:val="16"/>
          <w:szCs w:val="16"/>
        </w:rPr>
        <w:t>удожньо-естетичнета екологічне виховання:</w:t>
      </w:r>
      <w:r w:rsidRPr="008F4670">
        <w:rPr>
          <w:sz w:val="16"/>
          <w:szCs w:val="16"/>
        </w:rPr>
        <w:t xml:space="preserve"> забезпечення юного покоління знаннями про взаємозв’язок природи й суспільства, формування розуміння природи як першооснови існування людини, а людини – як частини природи, виховання почуття відповідальності за навколишнє середовище як загальнолюдської цінності, любові до природи;</w:t>
      </w:r>
    </w:p>
    <w:p w:rsidR="002C73EF" w:rsidRPr="008F4670" w:rsidRDefault="002C73EF" w:rsidP="002C73EF">
      <w:pPr>
        <w:pStyle w:val="a6"/>
        <w:rPr>
          <w:sz w:val="16"/>
          <w:szCs w:val="16"/>
        </w:rPr>
      </w:pPr>
      <w:r w:rsidRPr="008F4670">
        <w:rPr>
          <w:sz w:val="16"/>
          <w:szCs w:val="16"/>
        </w:rPr>
        <w:t>формування творчої працелюбної особистості, свідомого ставлення до праці як вищої цінності людини і суспільства, готовності до життєдіяльності і праці в сучасних умовах.</w:t>
      </w:r>
    </w:p>
    <w:p w:rsidR="002C73EF" w:rsidRPr="008F4670" w:rsidRDefault="002C73EF" w:rsidP="002C73EF">
      <w:pPr>
        <w:pStyle w:val="a6"/>
        <w:rPr>
          <w:sz w:val="16"/>
          <w:szCs w:val="16"/>
        </w:rPr>
      </w:pPr>
      <w:r w:rsidRPr="008F4670">
        <w:rPr>
          <w:sz w:val="16"/>
          <w:szCs w:val="16"/>
        </w:rPr>
        <w:t>формування основ естетичної культури, естетичного сприймання та емоційного ставлення до прекрасного, духовне збагачення учнів, розширення їхнього світогляду.</w:t>
      </w:r>
    </w:p>
    <w:p w:rsidR="002C73EF" w:rsidRPr="008F4670" w:rsidRDefault="002C73EF" w:rsidP="002C73EF">
      <w:pPr>
        <w:pStyle w:val="a6"/>
        <w:rPr>
          <w:sz w:val="16"/>
          <w:szCs w:val="16"/>
        </w:rPr>
      </w:pPr>
      <w:r w:rsidRPr="008F4670">
        <w:rPr>
          <w:b/>
          <w:sz w:val="16"/>
          <w:szCs w:val="16"/>
        </w:rPr>
        <w:t>Формування здорового способу життя:</w:t>
      </w:r>
      <w:r w:rsidRPr="008F4670">
        <w:rPr>
          <w:sz w:val="16"/>
          <w:szCs w:val="16"/>
        </w:rPr>
        <w:t xml:space="preserve"> забезпечення повноцінного розвитку дітей і молоді, охорона та зміцнення їхнього здоров’я, формування фізичних здібностей особистості,виховання потреби в регулярних заняттях фізичною культурою, пропаганда здорового способу життя, залучення дітей до </w:t>
      </w:r>
      <w:proofErr w:type="gramStart"/>
      <w:r w:rsidRPr="008F4670">
        <w:rPr>
          <w:sz w:val="16"/>
          <w:szCs w:val="16"/>
        </w:rPr>
        <w:t>р</w:t>
      </w:r>
      <w:proofErr w:type="gramEnd"/>
      <w:r w:rsidRPr="008F4670">
        <w:rPr>
          <w:sz w:val="16"/>
          <w:szCs w:val="16"/>
        </w:rPr>
        <w:t>ізних видів спортивно-фізкультурної діяльності.</w:t>
      </w:r>
    </w:p>
    <w:p w:rsidR="002C73EF" w:rsidRPr="008F4670" w:rsidRDefault="002C73EF" w:rsidP="002C73EF">
      <w:pPr>
        <w:pStyle w:val="a6"/>
        <w:rPr>
          <w:b/>
          <w:sz w:val="16"/>
          <w:szCs w:val="16"/>
        </w:rPr>
      </w:pPr>
      <w:r w:rsidRPr="008F4670">
        <w:rPr>
          <w:b/>
          <w:sz w:val="16"/>
          <w:szCs w:val="16"/>
        </w:rPr>
        <w:t>Превентивне виховання:</w:t>
      </w:r>
      <w:r w:rsidRPr="008F4670">
        <w:rPr>
          <w:sz w:val="16"/>
          <w:szCs w:val="16"/>
        </w:rPr>
        <w:t xml:space="preserve"> реалізація заходів, спрямованих на запобігання злочинам і злочинності, удосконалення способу життя учнів без порушень норм моралі, поліпшення роботи з підлітками з девіантною поведінкою, організація змістовного дозвілля, профілактика дитячої бездоглядності, правильне статеве виховання.</w:t>
      </w:r>
    </w:p>
    <w:p w:rsidR="002C73EF" w:rsidRPr="008F4670" w:rsidRDefault="002C73EF" w:rsidP="002C73EF">
      <w:pPr>
        <w:pStyle w:val="a6"/>
        <w:rPr>
          <w:sz w:val="16"/>
          <w:szCs w:val="16"/>
          <w:lang w:val="uk-UA"/>
        </w:rPr>
      </w:pPr>
      <w:r w:rsidRPr="008F4670">
        <w:rPr>
          <w:b/>
          <w:sz w:val="16"/>
          <w:szCs w:val="16"/>
        </w:rPr>
        <w:t xml:space="preserve">Організація  педагогічного всеобучу батьків - </w:t>
      </w:r>
      <w:r w:rsidRPr="008F4670">
        <w:rPr>
          <w:sz w:val="16"/>
          <w:szCs w:val="16"/>
        </w:rPr>
        <w:t xml:space="preserve">проведення  заходів, спрямованих на </w:t>
      </w:r>
      <w:proofErr w:type="gramStart"/>
      <w:r w:rsidRPr="008F4670">
        <w:rPr>
          <w:sz w:val="16"/>
          <w:szCs w:val="16"/>
        </w:rPr>
        <w:t>п</w:t>
      </w:r>
      <w:proofErr w:type="gramEnd"/>
      <w:r w:rsidRPr="008F4670">
        <w:rPr>
          <w:sz w:val="16"/>
          <w:szCs w:val="16"/>
        </w:rPr>
        <w:t>ідвищення знань батьків з питань виховання, навчання  та розвитку їхніх дітей.</w:t>
      </w:r>
    </w:p>
    <w:p w:rsidR="002C73EF" w:rsidRPr="008F4670" w:rsidRDefault="002C73EF" w:rsidP="002C73EF">
      <w:pPr>
        <w:pStyle w:val="a6"/>
        <w:jc w:val="center"/>
        <w:rPr>
          <w:b/>
          <w:sz w:val="16"/>
          <w:szCs w:val="16"/>
        </w:rPr>
      </w:pPr>
      <w:r w:rsidRPr="008F4670">
        <w:rPr>
          <w:b/>
          <w:sz w:val="16"/>
          <w:szCs w:val="16"/>
        </w:rPr>
        <w:t>Правовиховна робота</w:t>
      </w:r>
    </w:p>
    <w:p w:rsidR="002C73EF" w:rsidRPr="008F4670" w:rsidRDefault="002C73EF" w:rsidP="002C73EF">
      <w:pPr>
        <w:pStyle w:val="a6"/>
        <w:rPr>
          <w:sz w:val="16"/>
          <w:szCs w:val="16"/>
        </w:rPr>
      </w:pPr>
      <w:r w:rsidRPr="008F4670">
        <w:rPr>
          <w:sz w:val="16"/>
          <w:szCs w:val="16"/>
        </w:rPr>
        <w:t xml:space="preserve"> Правовиховна робота в НВК спланована та проводиться на належному рівні. З учнями організовано такі форми правового навчання та виховання:</w:t>
      </w:r>
    </w:p>
    <w:p w:rsidR="002C73EF" w:rsidRPr="008F4670" w:rsidRDefault="002C73EF" w:rsidP="002C73EF">
      <w:pPr>
        <w:pStyle w:val="a6"/>
        <w:rPr>
          <w:sz w:val="16"/>
          <w:szCs w:val="16"/>
        </w:rPr>
      </w:pPr>
      <w:r w:rsidRPr="008F4670">
        <w:rPr>
          <w:sz w:val="16"/>
          <w:szCs w:val="16"/>
        </w:rPr>
        <w:t>- тематичні класні години</w:t>
      </w:r>
    </w:p>
    <w:p w:rsidR="002C73EF" w:rsidRPr="008F4670" w:rsidRDefault="002C73EF" w:rsidP="002C73EF">
      <w:pPr>
        <w:pStyle w:val="a6"/>
        <w:rPr>
          <w:sz w:val="16"/>
          <w:szCs w:val="16"/>
          <w:lang w:val="uk-UA"/>
        </w:rPr>
      </w:pPr>
      <w:r w:rsidRPr="008F4670">
        <w:rPr>
          <w:sz w:val="16"/>
          <w:szCs w:val="16"/>
        </w:rPr>
        <w:t>- лекції, бесіди на правову тематику</w:t>
      </w:r>
      <w:r w:rsidRPr="008F4670">
        <w:rPr>
          <w:sz w:val="16"/>
          <w:szCs w:val="16"/>
          <w:lang w:val="uk-UA"/>
        </w:rPr>
        <w:t xml:space="preserve"> та профілактику булінгу.</w:t>
      </w:r>
    </w:p>
    <w:p w:rsidR="002C73EF" w:rsidRPr="008F4670" w:rsidRDefault="002C73EF" w:rsidP="002C73EF">
      <w:pPr>
        <w:pStyle w:val="a6"/>
        <w:rPr>
          <w:sz w:val="16"/>
          <w:szCs w:val="16"/>
        </w:rPr>
      </w:pPr>
      <w:r w:rsidRPr="008F4670">
        <w:rPr>
          <w:sz w:val="16"/>
          <w:szCs w:val="16"/>
        </w:rPr>
        <w:t>- анкетування.</w:t>
      </w:r>
    </w:p>
    <w:p w:rsidR="002C73EF" w:rsidRPr="008F4670" w:rsidRDefault="002C73EF" w:rsidP="002C73EF">
      <w:pPr>
        <w:pStyle w:val="a6"/>
        <w:rPr>
          <w:sz w:val="16"/>
          <w:szCs w:val="16"/>
        </w:rPr>
      </w:pPr>
      <w:r w:rsidRPr="008F4670">
        <w:rPr>
          <w:sz w:val="16"/>
          <w:szCs w:val="16"/>
        </w:rPr>
        <w:t>- зустрічі з працівниками правоохоронних органів.</w:t>
      </w:r>
    </w:p>
    <w:p w:rsidR="002C73EF" w:rsidRPr="008F4670" w:rsidRDefault="002C73EF" w:rsidP="002C73EF">
      <w:pPr>
        <w:pStyle w:val="a6"/>
        <w:rPr>
          <w:sz w:val="16"/>
          <w:szCs w:val="16"/>
        </w:rPr>
      </w:pPr>
      <w:r w:rsidRPr="008F4670">
        <w:rPr>
          <w:sz w:val="16"/>
          <w:szCs w:val="16"/>
        </w:rPr>
        <w:t>- уроки правознавства.</w:t>
      </w:r>
    </w:p>
    <w:p w:rsidR="002C73EF" w:rsidRPr="008F4670" w:rsidRDefault="002C73EF" w:rsidP="002C73EF">
      <w:pPr>
        <w:pStyle w:val="a6"/>
        <w:rPr>
          <w:sz w:val="16"/>
          <w:szCs w:val="16"/>
        </w:rPr>
      </w:pPr>
      <w:r w:rsidRPr="008F4670">
        <w:rPr>
          <w:sz w:val="16"/>
          <w:szCs w:val="16"/>
        </w:rPr>
        <w:t>- олімпіади з правознавства.</w:t>
      </w:r>
    </w:p>
    <w:p w:rsidR="002C73EF" w:rsidRPr="008F4670" w:rsidRDefault="002C73EF" w:rsidP="002C73EF">
      <w:pPr>
        <w:pStyle w:val="a6"/>
        <w:rPr>
          <w:sz w:val="16"/>
          <w:szCs w:val="16"/>
        </w:rPr>
      </w:pPr>
      <w:r w:rsidRPr="008F4670">
        <w:rPr>
          <w:sz w:val="16"/>
          <w:szCs w:val="16"/>
        </w:rPr>
        <w:t>- індивідуальні бесіди з важковиховуваними учнями.</w:t>
      </w:r>
    </w:p>
    <w:p w:rsidR="002C73EF" w:rsidRPr="008F4670" w:rsidRDefault="002C73EF" w:rsidP="002C73EF">
      <w:pPr>
        <w:pStyle w:val="a6"/>
        <w:rPr>
          <w:sz w:val="16"/>
          <w:szCs w:val="16"/>
          <w:lang w:val="uk-UA"/>
        </w:rPr>
      </w:pPr>
      <w:r w:rsidRPr="008F4670">
        <w:rPr>
          <w:sz w:val="16"/>
          <w:szCs w:val="16"/>
        </w:rPr>
        <w:t>- відвідування проблемних сімей вдома.</w:t>
      </w:r>
    </w:p>
    <w:p w:rsidR="002C73EF" w:rsidRPr="008F4670" w:rsidRDefault="002C73EF" w:rsidP="002C73EF">
      <w:pPr>
        <w:pStyle w:val="a6"/>
        <w:rPr>
          <w:sz w:val="16"/>
          <w:szCs w:val="16"/>
          <w:lang w:val="uk-UA"/>
        </w:rPr>
      </w:pPr>
      <w:r w:rsidRPr="008F4670">
        <w:rPr>
          <w:sz w:val="16"/>
          <w:szCs w:val="16"/>
          <w:lang w:val="uk-UA"/>
        </w:rPr>
        <w:t>-зустріч із представниками юстиції.</w:t>
      </w:r>
    </w:p>
    <w:p w:rsidR="002C73EF" w:rsidRPr="008F4670" w:rsidRDefault="002C73EF" w:rsidP="002C73EF">
      <w:pPr>
        <w:pStyle w:val="a6"/>
        <w:rPr>
          <w:sz w:val="16"/>
          <w:szCs w:val="16"/>
          <w:lang w:val="uk-UA"/>
        </w:rPr>
      </w:pPr>
      <w:r w:rsidRPr="008F4670">
        <w:rPr>
          <w:sz w:val="16"/>
          <w:szCs w:val="16"/>
        </w:rPr>
        <w:t>- Всеукраїнський тиждень Права</w:t>
      </w:r>
      <w:r w:rsidRPr="008F4670">
        <w:rPr>
          <w:sz w:val="16"/>
          <w:szCs w:val="16"/>
          <w:lang w:val="uk-UA"/>
        </w:rPr>
        <w:t xml:space="preserve"> (за окремим планом).</w:t>
      </w:r>
    </w:p>
    <w:p w:rsidR="002C73EF" w:rsidRPr="008F4670" w:rsidRDefault="002C73EF" w:rsidP="002C73EF">
      <w:pPr>
        <w:pStyle w:val="a6"/>
        <w:rPr>
          <w:sz w:val="16"/>
          <w:szCs w:val="16"/>
          <w:lang w:val="uk-UA"/>
        </w:rPr>
      </w:pPr>
      <w:r w:rsidRPr="008F4670">
        <w:rPr>
          <w:sz w:val="16"/>
          <w:szCs w:val="16"/>
          <w:lang w:val="uk-UA"/>
        </w:rPr>
        <w:t>-</w:t>
      </w:r>
    </w:p>
    <w:p w:rsidR="002C73EF" w:rsidRPr="008F4670" w:rsidRDefault="002C73EF" w:rsidP="002C73EF">
      <w:pPr>
        <w:pStyle w:val="a6"/>
        <w:rPr>
          <w:sz w:val="16"/>
          <w:szCs w:val="16"/>
        </w:rPr>
      </w:pPr>
      <w:r w:rsidRPr="008F4670">
        <w:rPr>
          <w:sz w:val="16"/>
          <w:szCs w:val="16"/>
        </w:rPr>
        <w:t>В  тематику  класних   та  загальношкільних  батьківських зборі</w:t>
      </w:r>
      <w:proofErr w:type="gramStart"/>
      <w:r w:rsidRPr="008F4670">
        <w:rPr>
          <w:sz w:val="16"/>
          <w:szCs w:val="16"/>
        </w:rPr>
        <w:t>в</w:t>
      </w:r>
      <w:proofErr w:type="gramEnd"/>
      <w:r w:rsidRPr="008F4670">
        <w:rPr>
          <w:sz w:val="16"/>
          <w:szCs w:val="16"/>
        </w:rPr>
        <w:t xml:space="preserve">  включено  питання  батьківського  всеобучу. </w:t>
      </w:r>
    </w:p>
    <w:p w:rsidR="002C73EF" w:rsidRPr="008F4670" w:rsidRDefault="002C73EF" w:rsidP="002C73EF">
      <w:pPr>
        <w:pStyle w:val="a6"/>
        <w:rPr>
          <w:sz w:val="16"/>
          <w:szCs w:val="16"/>
        </w:rPr>
      </w:pPr>
      <w:r w:rsidRPr="008F4670">
        <w:rPr>
          <w:sz w:val="16"/>
          <w:szCs w:val="16"/>
        </w:rPr>
        <w:t xml:space="preserve">Плани  виховної роботи    передбачають  роботу  з  батьками, громадськістю, індивідуальну  роботу  з  учнями  </w:t>
      </w:r>
      <w:proofErr w:type="gramStart"/>
      <w:r w:rsidRPr="008F4670">
        <w:rPr>
          <w:sz w:val="16"/>
          <w:szCs w:val="16"/>
        </w:rPr>
        <w:t>р</w:t>
      </w:r>
      <w:proofErr w:type="gramEnd"/>
      <w:r w:rsidRPr="008F4670">
        <w:rPr>
          <w:sz w:val="16"/>
          <w:szCs w:val="16"/>
        </w:rPr>
        <w:t>ізних  соціальних  категорій.</w:t>
      </w:r>
    </w:p>
    <w:p w:rsidR="002C73EF" w:rsidRPr="008F4670" w:rsidRDefault="002C73EF" w:rsidP="002C73EF">
      <w:pPr>
        <w:pStyle w:val="a6"/>
        <w:rPr>
          <w:sz w:val="16"/>
          <w:szCs w:val="16"/>
          <w:lang w:val="uk-UA"/>
        </w:rPr>
      </w:pPr>
      <w:r w:rsidRPr="008F4670">
        <w:rPr>
          <w:sz w:val="16"/>
          <w:szCs w:val="16"/>
        </w:rPr>
        <w:t xml:space="preserve">Здійснюється  постійний  контроль  адміністрацією  НВК, класними  керівниками </w:t>
      </w:r>
      <w:proofErr w:type="gramStart"/>
      <w:r w:rsidRPr="008F4670">
        <w:rPr>
          <w:sz w:val="16"/>
          <w:szCs w:val="16"/>
        </w:rPr>
        <w:t>за</w:t>
      </w:r>
      <w:proofErr w:type="gramEnd"/>
      <w:r w:rsidRPr="008F4670">
        <w:rPr>
          <w:sz w:val="16"/>
          <w:szCs w:val="16"/>
        </w:rPr>
        <w:t xml:space="preserve"> відвідуванням учнями занять. Класними  керівниками  проводяться  </w:t>
      </w:r>
      <w:proofErr w:type="gramStart"/>
      <w:r w:rsidRPr="008F4670">
        <w:rPr>
          <w:sz w:val="16"/>
          <w:szCs w:val="16"/>
        </w:rPr>
        <w:t>проф</w:t>
      </w:r>
      <w:proofErr w:type="gramEnd"/>
      <w:r w:rsidRPr="008F4670">
        <w:rPr>
          <w:sz w:val="16"/>
          <w:szCs w:val="16"/>
        </w:rPr>
        <w:t>ілактичні  бесіди             (відповідно  до  планів  виховної  роботи).</w:t>
      </w:r>
    </w:p>
    <w:p w:rsidR="002C73EF" w:rsidRPr="008F4670" w:rsidRDefault="002C73EF" w:rsidP="002C73EF">
      <w:pPr>
        <w:pStyle w:val="a6"/>
        <w:rPr>
          <w:color w:val="FF0000"/>
          <w:sz w:val="16"/>
          <w:szCs w:val="16"/>
          <w:lang w:val="uk-UA"/>
        </w:rPr>
      </w:pPr>
    </w:p>
    <w:p w:rsidR="002C73EF" w:rsidRPr="008F4670" w:rsidRDefault="002C73EF" w:rsidP="002C73EF">
      <w:pPr>
        <w:pStyle w:val="a6"/>
        <w:jc w:val="center"/>
        <w:rPr>
          <w:b/>
          <w:sz w:val="16"/>
          <w:szCs w:val="16"/>
        </w:rPr>
      </w:pPr>
      <w:r w:rsidRPr="008F4670">
        <w:rPr>
          <w:b/>
          <w:sz w:val="16"/>
          <w:szCs w:val="16"/>
        </w:rPr>
        <w:t>Робота допоміжних служб</w:t>
      </w:r>
    </w:p>
    <w:p w:rsidR="002C73EF" w:rsidRPr="008F4670" w:rsidRDefault="002C73EF" w:rsidP="002C73EF">
      <w:pPr>
        <w:pStyle w:val="a6"/>
        <w:rPr>
          <w:sz w:val="16"/>
          <w:szCs w:val="16"/>
        </w:rPr>
      </w:pPr>
      <w:r w:rsidRPr="008F4670">
        <w:rPr>
          <w:sz w:val="16"/>
          <w:szCs w:val="16"/>
        </w:rPr>
        <w:t xml:space="preserve">Допомогу педагогічному колективу надавала бібліотека закладу. </w:t>
      </w:r>
      <w:proofErr w:type="gramStart"/>
      <w:r w:rsidRPr="008F4670">
        <w:rPr>
          <w:sz w:val="16"/>
          <w:szCs w:val="16"/>
        </w:rPr>
        <w:t>П</w:t>
      </w:r>
      <w:proofErr w:type="gramEnd"/>
      <w:r w:rsidRPr="008F4670">
        <w:rPr>
          <w:sz w:val="16"/>
          <w:szCs w:val="16"/>
        </w:rPr>
        <w:t>ід час підготовки різноманітних заходів організовано  книжково-журнальні  виставки:</w:t>
      </w:r>
    </w:p>
    <w:p w:rsidR="002C73EF" w:rsidRPr="008F4670" w:rsidRDefault="002C73EF" w:rsidP="002C73EF">
      <w:pPr>
        <w:pStyle w:val="a6"/>
        <w:rPr>
          <w:sz w:val="16"/>
          <w:szCs w:val="16"/>
        </w:rPr>
      </w:pPr>
      <w:r w:rsidRPr="008F4670">
        <w:rPr>
          <w:sz w:val="16"/>
          <w:szCs w:val="16"/>
        </w:rPr>
        <w:t>«Книги, які заслуговують уваги»,</w:t>
      </w:r>
    </w:p>
    <w:p w:rsidR="002C73EF" w:rsidRPr="008F4670" w:rsidRDefault="002C73EF" w:rsidP="002C73EF">
      <w:pPr>
        <w:pStyle w:val="a6"/>
        <w:rPr>
          <w:sz w:val="16"/>
          <w:szCs w:val="16"/>
        </w:rPr>
      </w:pPr>
      <w:r w:rsidRPr="008F4670">
        <w:rPr>
          <w:sz w:val="16"/>
          <w:szCs w:val="16"/>
        </w:rPr>
        <w:t>«</w:t>
      </w:r>
      <w:r w:rsidRPr="008F4670">
        <w:rPr>
          <w:sz w:val="16"/>
          <w:szCs w:val="16"/>
          <w:lang w:val="uk-UA"/>
        </w:rPr>
        <w:t>Стежками рідного краю</w:t>
      </w:r>
      <w:r w:rsidRPr="008F4670">
        <w:rPr>
          <w:sz w:val="16"/>
          <w:szCs w:val="16"/>
        </w:rPr>
        <w:t>»,</w:t>
      </w:r>
    </w:p>
    <w:p w:rsidR="002C73EF" w:rsidRPr="008F4670" w:rsidRDefault="002C73EF" w:rsidP="002C73EF">
      <w:pPr>
        <w:pStyle w:val="a6"/>
        <w:rPr>
          <w:sz w:val="16"/>
          <w:szCs w:val="16"/>
        </w:rPr>
      </w:pPr>
      <w:r w:rsidRPr="008F4670">
        <w:rPr>
          <w:sz w:val="16"/>
          <w:szCs w:val="16"/>
        </w:rPr>
        <w:t>«Новини дитячої літератури»,</w:t>
      </w:r>
    </w:p>
    <w:p w:rsidR="002C73EF" w:rsidRPr="008F4670" w:rsidRDefault="002C73EF" w:rsidP="002C73EF">
      <w:pPr>
        <w:pStyle w:val="a6"/>
        <w:rPr>
          <w:sz w:val="16"/>
          <w:szCs w:val="16"/>
        </w:rPr>
      </w:pPr>
      <w:r w:rsidRPr="008F4670">
        <w:rPr>
          <w:sz w:val="16"/>
          <w:szCs w:val="16"/>
        </w:rPr>
        <w:t>«Львівщина давня. Львівщина молода», вересень,</w:t>
      </w:r>
    </w:p>
    <w:p w:rsidR="002C73EF" w:rsidRPr="008F4670" w:rsidRDefault="002C73EF" w:rsidP="002C73EF">
      <w:pPr>
        <w:pStyle w:val="a6"/>
        <w:rPr>
          <w:sz w:val="16"/>
          <w:szCs w:val="16"/>
        </w:rPr>
      </w:pPr>
      <w:r w:rsidRPr="008F4670">
        <w:rPr>
          <w:sz w:val="16"/>
          <w:szCs w:val="16"/>
        </w:rPr>
        <w:t>«Доба українського козацтва»,</w:t>
      </w:r>
      <w:r w:rsidRPr="008F4670">
        <w:rPr>
          <w:sz w:val="16"/>
          <w:szCs w:val="16"/>
          <w:lang w:val="uk-UA"/>
        </w:rPr>
        <w:t xml:space="preserve"> «Захисникам  та захисницям присвячуємо»</w:t>
      </w:r>
      <w:r w:rsidRPr="008F4670">
        <w:rPr>
          <w:sz w:val="16"/>
          <w:szCs w:val="16"/>
        </w:rPr>
        <w:t xml:space="preserve"> жовтень,</w:t>
      </w:r>
    </w:p>
    <w:p w:rsidR="002C73EF" w:rsidRPr="008F4670" w:rsidRDefault="002C73EF" w:rsidP="002C73EF">
      <w:pPr>
        <w:pStyle w:val="a6"/>
        <w:rPr>
          <w:sz w:val="16"/>
          <w:szCs w:val="16"/>
        </w:rPr>
      </w:pPr>
      <w:r w:rsidRPr="008F4670">
        <w:rPr>
          <w:sz w:val="16"/>
          <w:szCs w:val="16"/>
        </w:rPr>
        <w:t>«День української мови та писемності», листопад,</w:t>
      </w:r>
    </w:p>
    <w:p w:rsidR="002C73EF" w:rsidRPr="008F4670" w:rsidRDefault="002C73EF" w:rsidP="002C73EF">
      <w:pPr>
        <w:pStyle w:val="a6"/>
        <w:rPr>
          <w:sz w:val="16"/>
          <w:szCs w:val="16"/>
        </w:rPr>
      </w:pPr>
      <w:r w:rsidRPr="008F4670">
        <w:rPr>
          <w:sz w:val="16"/>
          <w:szCs w:val="16"/>
        </w:rPr>
        <w:t>«Голодомор – біль народу», листопад,</w:t>
      </w:r>
    </w:p>
    <w:p w:rsidR="002C73EF" w:rsidRPr="008F4670" w:rsidRDefault="002C73EF" w:rsidP="002C73EF">
      <w:pPr>
        <w:pStyle w:val="a6"/>
        <w:rPr>
          <w:sz w:val="16"/>
          <w:szCs w:val="16"/>
        </w:rPr>
      </w:pPr>
      <w:r w:rsidRPr="008F4670">
        <w:rPr>
          <w:sz w:val="16"/>
          <w:szCs w:val="16"/>
        </w:rPr>
        <w:t>«Зрозуміти і допомогти» до Всесвітнього дня боротьби зі СНІДом, грудень,</w:t>
      </w:r>
    </w:p>
    <w:p w:rsidR="002C73EF" w:rsidRPr="008F4670" w:rsidRDefault="002C73EF" w:rsidP="002C73EF">
      <w:pPr>
        <w:pStyle w:val="a6"/>
        <w:rPr>
          <w:sz w:val="16"/>
          <w:szCs w:val="16"/>
        </w:rPr>
      </w:pPr>
      <w:r w:rsidRPr="008F4670">
        <w:rPr>
          <w:sz w:val="16"/>
          <w:szCs w:val="16"/>
        </w:rPr>
        <w:t xml:space="preserve"> «Їх було 300», січень,</w:t>
      </w:r>
    </w:p>
    <w:p w:rsidR="002C73EF" w:rsidRPr="008F4670" w:rsidRDefault="002C73EF" w:rsidP="002C73EF">
      <w:pPr>
        <w:pStyle w:val="a6"/>
        <w:rPr>
          <w:sz w:val="16"/>
          <w:szCs w:val="16"/>
        </w:rPr>
      </w:pPr>
      <w:r w:rsidRPr="008F4670">
        <w:rPr>
          <w:sz w:val="16"/>
          <w:szCs w:val="16"/>
        </w:rPr>
        <w:t>«День Собороності України», січень,</w:t>
      </w:r>
    </w:p>
    <w:p w:rsidR="002C73EF" w:rsidRPr="008F4670" w:rsidRDefault="002C73EF" w:rsidP="002C73EF">
      <w:pPr>
        <w:pStyle w:val="a6"/>
        <w:rPr>
          <w:sz w:val="16"/>
          <w:szCs w:val="16"/>
        </w:rPr>
      </w:pPr>
      <w:r w:rsidRPr="008F4670">
        <w:rPr>
          <w:sz w:val="16"/>
          <w:szCs w:val="16"/>
        </w:rPr>
        <w:t>«Хотіла б я піснею стати» до Дня народження Лесі Українки, лютий,</w:t>
      </w:r>
    </w:p>
    <w:p w:rsidR="002C73EF" w:rsidRPr="008F4670" w:rsidRDefault="002C73EF" w:rsidP="002C73EF">
      <w:pPr>
        <w:pStyle w:val="a6"/>
        <w:rPr>
          <w:sz w:val="16"/>
          <w:szCs w:val="16"/>
        </w:rPr>
      </w:pPr>
      <w:r w:rsidRPr="008F4670">
        <w:rPr>
          <w:sz w:val="16"/>
          <w:szCs w:val="16"/>
        </w:rPr>
        <w:t>«Душа народу –Тарас Шевченко», березень,</w:t>
      </w:r>
    </w:p>
    <w:p w:rsidR="002C73EF" w:rsidRPr="008F4670" w:rsidRDefault="002C73EF" w:rsidP="002C73EF">
      <w:pPr>
        <w:pStyle w:val="a6"/>
        <w:rPr>
          <w:sz w:val="16"/>
          <w:szCs w:val="16"/>
        </w:rPr>
      </w:pPr>
      <w:r w:rsidRPr="008F4670">
        <w:rPr>
          <w:sz w:val="16"/>
          <w:szCs w:val="16"/>
        </w:rPr>
        <w:t>«Біль Чорнобиля», квітень,</w:t>
      </w:r>
    </w:p>
    <w:p w:rsidR="002C73EF" w:rsidRPr="008F4670" w:rsidRDefault="002C73EF" w:rsidP="002C73EF">
      <w:pPr>
        <w:pStyle w:val="a6"/>
        <w:rPr>
          <w:sz w:val="16"/>
          <w:szCs w:val="16"/>
        </w:rPr>
      </w:pPr>
      <w:r w:rsidRPr="008F4670">
        <w:rPr>
          <w:sz w:val="16"/>
          <w:szCs w:val="16"/>
        </w:rPr>
        <w:t>«</w:t>
      </w:r>
      <w:r w:rsidRPr="008F4670">
        <w:rPr>
          <w:sz w:val="16"/>
          <w:szCs w:val="16"/>
          <w:lang w:val="uk-UA"/>
        </w:rPr>
        <w:t>У нашім раї на землі нічого кращого немає…</w:t>
      </w:r>
      <w:r w:rsidRPr="008F4670">
        <w:rPr>
          <w:sz w:val="16"/>
          <w:szCs w:val="16"/>
        </w:rPr>
        <w:t>», травень.</w:t>
      </w:r>
    </w:p>
    <w:p w:rsidR="002C73EF" w:rsidRPr="008F4670" w:rsidRDefault="002C73EF" w:rsidP="002C73EF">
      <w:pPr>
        <w:pStyle w:val="a6"/>
        <w:rPr>
          <w:sz w:val="16"/>
          <w:szCs w:val="16"/>
        </w:rPr>
      </w:pPr>
      <w:r w:rsidRPr="008F4670">
        <w:rPr>
          <w:sz w:val="16"/>
          <w:szCs w:val="16"/>
        </w:rPr>
        <w:lastRenderedPageBreak/>
        <w:t xml:space="preserve">  Загальний фонд бібліотеки на кінець навчального року становить – 10231 книга, із них: художня література – 4839 книг; підручники – 5392 книг.</w:t>
      </w:r>
    </w:p>
    <w:p w:rsidR="002C73EF" w:rsidRPr="008F4670" w:rsidRDefault="002C73EF" w:rsidP="002C73EF">
      <w:pPr>
        <w:pStyle w:val="a6"/>
        <w:rPr>
          <w:sz w:val="16"/>
          <w:szCs w:val="16"/>
        </w:rPr>
      </w:pPr>
      <w:r w:rsidRPr="008F4670">
        <w:rPr>
          <w:sz w:val="16"/>
          <w:szCs w:val="16"/>
        </w:rPr>
        <w:t xml:space="preserve">У школі працює практичний психолог, який регулярно здійснює психологічний супровід учасників навчально-виховної роботи. </w:t>
      </w:r>
    </w:p>
    <w:p w:rsidR="002C73EF" w:rsidRPr="008F4670" w:rsidRDefault="002C73EF" w:rsidP="002C73EF">
      <w:pPr>
        <w:pStyle w:val="a6"/>
        <w:rPr>
          <w:sz w:val="16"/>
          <w:szCs w:val="16"/>
        </w:rPr>
      </w:pPr>
      <w:r w:rsidRPr="008F4670">
        <w:rPr>
          <w:sz w:val="16"/>
          <w:szCs w:val="16"/>
        </w:rPr>
        <w:t>У 202</w:t>
      </w:r>
      <w:r w:rsidRPr="008F4670">
        <w:rPr>
          <w:sz w:val="16"/>
          <w:szCs w:val="16"/>
          <w:lang w:val="uk-UA"/>
        </w:rPr>
        <w:t>2</w:t>
      </w:r>
      <w:r w:rsidRPr="008F4670">
        <w:rPr>
          <w:sz w:val="16"/>
          <w:szCs w:val="16"/>
        </w:rPr>
        <w:t>-202</w:t>
      </w:r>
      <w:r w:rsidRPr="008F4670">
        <w:rPr>
          <w:sz w:val="16"/>
          <w:szCs w:val="16"/>
          <w:lang w:val="uk-UA"/>
        </w:rPr>
        <w:t>3</w:t>
      </w:r>
      <w:r w:rsidRPr="008F4670">
        <w:rPr>
          <w:sz w:val="16"/>
          <w:szCs w:val="16"/>
        </w:rPr>
        <w:t xml:space="preserve"> році проведено:</w:t>
      </w:r>
    </w:p>
    <w:p w:rsidR="002C73EF" w:rsidRPr="008F4670" w:rsidRDefault="002C73EF" w:rsidP="002C73EF">
      <w:pPr>
        <w:pStyle w:val="a6"/>
        <w:rPr>
          <w:sz w:val="16"/>
          <w:szCs w:val="16"/>
        </w:rPr>
      </w:pPr>
      <w:r w:rsidRPr="008F4670">
        <w:rPr>
          <w:sz w:val="16"/>
          <w:szCs w:val="16"/>
        </w:rPr>
        <w:t>Опитування з визначення акцентуації характеру «Тест Шмішенка», жовтень;</w:t>
      </w:r>
    </w:p>
    <w:p w:rsidR="002C73EF" w:rsidRPr="008F4670" w:rsidRDefault="002C73EF" w:rsidP="002C73EF">
      <w:pPr>
        <w:pStyle w:val="a6"/>
        <w:rPr>
          <w:sz w:val="16"/>
          <w:szCs w:val="16"/>
        </w:rPr>
      </w:pPr>
      <w:r w:rsidRPr="008F4670">
        <w:rPr>
          <w:sz w:val="16"/>
          <w:szCs w:val="16"/>
        </w:rPr>
        <w:t>Проєктну методику «Неіснуюча тварина», вересень-жовтень</w:t>
      </w:r>
    </w:p>
    <w:p w:rsidR="002C73EF" w:rsidRPr="008F4670" w:rsidRDefault="002C73EF" w:rsidP="002C73EF">
      <w:pPr>
        <w:pStyle w:val="a6"/>
        <w:rPr>
          <w:sz w:val="16"/>
          <w:szCs w:val="16"/>
        </w:rPr>
      </w:pPr>
      <w:r w:rsidRPr="008F4670">
        <w:rPr>
          <w:sz w:val="16"/>
          <w:szCs w:val="16"/>
        </w:rPr>
        <w:t xml:space="preserve">Бесіди: </w:t>
      </w:r>
    </w:p>
    <w:p w:rsidR="002C73EF" w:rsidRPr="008F4670" w:rsidRDefault="002C73EF" w:rsidP="002C73EF">
      <w:pPr>
        <w:pStyle w:val="a6"/>
        <w:rPr>
          <w:sz w:val="16"/>
          <w:szCs w:val="16"/>
        </w:rPr>
      </w:pPr>
      <w:r w:rsidRPr="008F4670">
        <w:rPr>
          <w:sz w:val="16"/>
          <w:szCs w:val="16"/>
        </w:rPr>
        <w:t>-  «Насильство і його види», листопад;</w:t>
      </w:r>
    </w:p>
    <w:p w:rsidR="002C73EF" w:rsidRPr="008F4670" w:rsidRDefault="002C73EF" w:rsidP="002C73EF">
      <w:pPr>
        <w:pStyle w:val="a6"/>
        <w:rPr>
          <w:sz w:val="16"/>
          <w:szCs w:val="16"/>
        </w:rPr>
      </w:pPr>
      <w:r w:rsidRPr="008F4670">
        <w:rPr>
          <w:sz w:val="16"/>
          <w:szCs w:val="16"/>
        </w:rPr>
        <w:t>- «Умій цінувати кожен момент», листопад;</w:t>
      </w:r>
    </w:p>
    <w:p w:rsidR="002C73EF" w:rsidRPr="008F4670" w:rsidRDefault="002C73EF" w:rsidP="002C73EF">
      <w:pPr>
        <w:pStyle w:val="a6"/>
        <w:rPr>
          <w:sz w:val="16"/>
          <w:szCs w:val="16"/>
        </w:rPr>
      </w:pPr>
      <w:r w:rsidRPr="008F4670">
        <w:rPr>
          <w:sz w:val="16"/>
          <w:szCs w:val="16"/>
        </w:rPr>
        <w:t>- «Вплив змін на маси», березень;</w:t>
      </w:r>
    </w:p>
    <w:p w:rsidR="002C73EF" w:rsidRPr="008F4670" w:rsidRDefault="002C73EF" w:rsidP="002C73EF">
      <w:pPr>
        <w:pStyle w:val="a6"/>
        <w:rPr>
          <w:sz w:val="16"/>
          <w:szCs w:val="16"/>
        </w:rPr>
      </w:pPr>
      <w:r w:rsidRPr="008F4670">
        <w:rPr>
          <w:sz w:val="16"/>
          <w:szCs w:val="16"/>
        </w:rPr>
        <w:t>- «Соціальні мережі: плюси та мінуси», квітень;</w:t>
      </w:r>
    </w:p>
    <w:p w:rsidR="002C73EF" w:rsidRPr="008F4670" w:rsidRDefault="002C73EF" w:rsidP="002C73EF">
      <w:pPr>
        <w:pStyle w:val="a6"/>
        <w:rPr>
          <w:sz w:val="16"/>
          <w:szCs w:val="16"/>
        </w:rPr>
      </w:pPr>
      <w:r w:rsidRPr="008F4670">
        <w:rPr>
          <w:sz w:val="16"/>
          <w:szCs w:val="16"/>
        </w:rPr>
        <w:t>- «Гендерна рівність», грудень;</w:t>
      </w:r>
    </w:p>
    <w:p w:rsidR="002C73EF" w:rsidRPr="008F4670" w:rsidRDefault="002C73EF" w:rsidP="002C73EF">
      <w:pPr>
        <w:pStyle w:val="a6"/>
        <w:rPr>
          <w:sz w:val="16"/>
          <w:szCs w:val="16"/>
        </w:rPr>
      </w:pPr>
      <w:r w:rsidRPr="008F4670">
        <w:rPr>
          <w:sz w:val="16"/>
          <w:szCs w:val="16"/>
        </w:rPr>
        <w:t>- «Сімейний етикет – шлях до щастя», грудень;</w:t>
      </w:r>
    </w:p>
    <w:p w:rsidR="002C73EF" w:rsidRPr="008F4670" w:rsidRDefault="002C73EF" w:rsidP="002C73EF">
      <w:pPr>
        <w:pStyle w:val="a6"/>
        <w:rPr>
          <w:sz w:val="16"/>
          <w:szCs w:val="16"/>
        </w:rPr>
      </w:pPr>
      <w:r w:rsidRPr="008F4670">
        <w:rPr>
          <w:sz w:val="16"/>
          <w:szCs w:val="16"/>
        </w:rPr>
        <w:t>- «Я і закон», грудень;</w:t>
      </w:r>
    </w:p>
    <w:p w:rsidR="002C73EF" w:rsidRPr="008F4670" w:rsidRDefault="002C73EF" w:rsidP="002C73EF">
      <w:pPr>
        <w:pStyle w:val="a6"/>
        <w:rPr>
          <w:sz w:val="16"/>
          <w:szCs w:val="16"/>
        </w:rPr>
      </w:pPr>
      <w:r w:rsidRPr="008F4670">
        <w:rPr>
          <w:sz w:val="16"/>
          <w:szCs w:val="16"/>
        </w:rPr>
        <w:t>Консультації:</w:t>
      </w:r>
    </w:p>
    <w:p w:rsidR="002C73EF" w:rsidRPr="008F4670" w:rsidRDefault="002C73EF" w:rsidP="002C73EF">
      <w:pPr>
        <w:pStyle w:val="a6"/>
        <w:rPr>
          <w:sz w:val="16"/>
          <w:szCs w:val="16"/>
        </w:rPr>
      </w:pPr>
      <w:r w:rsidRPr="008F4670">
        <w:rPr>
          <w:sz w:val="16"/>
          <w:szCs w:val="16"/>
        </w:rPr>
        <w:t>«Проблема адаптації» і «Успішність навчання»;</w:t>
      </w:r>
    </w:p>
    <w:p w:rsidR="002C73EF" w:rsidRPr="008F4670" w:rsidRDefault="002C73EF" w:rsidP="002C73EF">
      <w:pPr>
        <w:pStyle w:val="a6"/>
        <w:rPr>
          <w:sz w:val="16"/>
          <w:szCs w:val="16"/>
        </w:rPr>
      </w:pPr>
      <w:r w:rsidRPr="008F4670">
        <w:rPr>
          <w:sz w:val="16"/>
          <w:szCs w:val="16"/>
        </w:rPr>
        <w:t>«Як розвивати увагупам’ять, мислення і уяву», травень;</w:t>
      </w:r>
    </w:p>
    <w:p w:rsidR="002C73EF" w:rsidRPr="008F4670" w:rsidRDefault="002C73EF" w:rsidP="002C73EF">
      <w:pPr>
        <w:pStyle w:val="a6"/>
        <w:rPr>
          <w:sz w:val="16"/>
          <w:szCs w:val="16"/>
        </w:rPr>
      </w:pPr>
      <w:r w:rsidRPr="008F4670">
        <w:rPr>
          <w:sz w:val="16"/>
          <w:szCs w:val="16"/>
        </w:rPr>
        <w:t>Тренінг «Толерантність до себе», листопад;</w:t>
      </w:r>
    </w:p>
    <w:p w:rsidR="002C73EF" w:rsidRPr="008F4670" w:rsidRDefault="002C73EF" w:rsidP="002C73EF">
      <w:pPr>
        <w:pStyle w:val="a6"/>
        <w:rPr>
          <w:sz w:val="16"/>
          <w:szCs w:val="16"/>
        </w:rPr>
      </w:pPr>
      <w:r w:rsidRPr="008F4670">
        <w:rPr>
          <w:sz w:val="16"/>
          <w:szCs w:val="16"/>
        </w:rPr>
        <w:t>Тестування:</w:t>
      </w:r>
    </w:p>
    <w:p w:rsidR="002C73EF" w:rsidRPr="008F4670" w:rsidRDefault="002C73EF" w:rsidP="002C73EF">
      <w:pPr>
        <w:pStyle w:val="a6"/>
        <w:rPr>
          <w:sz w:val="16"/>
          <w:szCs w:val="16"/>
        </w:rPr>
      </w:pPr>
      <w:r w:rsidRPr="008F4670">
        <w:rPr>
          <w:sz w:val="16"/>
          <w:szCs w:val="16"/>
        </w:rPr>
        <w:t>Тест шкільної тривожності Філіпса, вересень;</w:t>
      </w:r>
    </w:p>
    <w:p w:rsidR="002C73EF" w:rsidRPr="008F4670" w:rsidRDefault="002C73EF" w:rsidP="002C73EF">
      <w:pPr>
        <w:pStyle w:val="a6"/>
        <w:rPr>
          <w:sz w:val="16"/>
          <w:szCs w:val="16"/>
        </w:rPr>
      </w:pPr>
      <w:r w:rsidRPr="008F4670">
        <w:rPr>
          <w:sz w:val="16"/>
          <w:szCs w:val="16"/>
        </w:rPr>
        <w:t>Тест на профорієнтацію у  9, 11 класах, жовтень;</w:t>
      </w:r>
    </w:p>
    <w:p w:rsidR="002C73EF" w:rsidRPr="008F4670" w:rsidRDefault="002C73EF" w:rsidP="002C73EF">
      <w:pPr>
        <w:pStyle w:val="a6"/>
        <w:rPr>
          <w:sz w:val="16"/>
          <w:szCs w:val="16"/>
        </w:rPr>
      </w:pPr>
      <w:r w:rsidRPr="008F4670">
        <w:rPr>
          <w:sz w:val="16"/>
          <w:szCs w:val="16"/>
        </w:rPr>
        <w:t>«Рівень агресії», тест Пасса-Дарки, лютий;</w:t>
      </w:r>
    </w:p>
    <w:p w:rsidR="002C73EF" w:rsidRPr="008F4670" w:rsidRDefault="002C73EF" w:rsidP="002C73EF">
      <w:pPr>
        <w:pStyle w:val="a6"/>
        <w:rPr>
          <w:sz w:val="16"/>
          <w:szCs w:val="16"/>
        </w:rPr>
      </w:pPr>
      <w:r w:rsidRPr="008F4670">
        <w:rPr>
          <w:sz w:val="16"/>
          <w:szCs w:val="16"/>
        </w:rPr>
        <w:t xml:space="preserve"> Важко уявити роботу НВК без обслуговуючого персоналу, </w:t>
      </w:r>
      <w:proofErr w:type="gramStart"/>
      <w:r w:rsidRPr="008F4670">
        <w:rPr>
          <w:sz w:val="16"/>
          <w:szCs w:val="16"/>
        </w:rPr>
        <w:t>до</w:t>
      </w:r>
      <w:proofErr w:type="gramEnd"/>
      <w:r w:rsidRPr="008F4670">
        <w:rPr>
          <w:sz w:val="16"/>
          <w:szCs w:val="16"/>
        </w:rPr>
        <w:t xml:space="preserve"> складу якого входить 9 чоловік. Завдяки їм територія навчального  закладу завжди в  належному стані, вчасно проводяться ремонтні роботи.</w:t>
      </w:r>
    </w:p>
    <w:p w:rsidR="002C73EF" w:rsidRPr="008F4670" w:rsidRDefault="002C73EF" w:rsidP="002C73EF">
      <w:pPr>
        <w:pStyle w:val="a6"/>
        <w:rPr>
          <w:sz w:val="16"/>
          <w:szCs w:val="16"/>
        </w:rPr>
      </w:pPr>
    </w:p>
    <w:p w:rsidR="002C73EF" w:rsidRPr="008F4670" w:rsidRDefault="002C73EF" w:rsidP="002C73EF">
      <w:pPr>
        <w:pStyle w:val="a6"/>
        <w:jc w:val="center"/>
        <w:rPr>
          <w:b/>
          <w:sz w:val="16"/>
          <w:szCs w:val="16"/>
        </w:rPr>
      </w:pPr>
      <w:r w:rsidRPr="008F4670">
        <w:rPr>
          <w:b/>
          <w:sz w:val="16"/>
          <w:szCs w:val="16"/>
        </w:rPr>
        <w:t>Соціальний захист</w:t>
      </w:r>
    </w:p>
    <w:p w:rsidR="002C73EF" w:rsidRPr="008F4670" w:rsidRDefault="002C73EF" w:rsidP="002C73EF">
      <w:pPr>
        <w:pStyle w:val="a6"/>
        <w:rPr>
          <w:sz w:val="16"/>
          <w:szCs w:val="16"/>
        </w:rPr>
      </w:pPr>
      <w:r w:rsidRPr="008F4670">
        <w:rPr>
          <w:sz w:val="16"/>
          <w:szCs w:val="16"/>
        </w:rPr>
        <w:t xml:space="preserve">  Соціальна підтримка дітей пільгових категорій, що навчаються у НВК, проводиться згідно з діючим законодавством.  2 рази на рік складаються та поновлюються списки учнів соціально - незахищених категорій. Кількість дітей у них становить:</w:t>
      </w:r>
    </w:p>
    <w:p w:rsidR="002C73EF" w:rsidRPr="008F4670" w:rsidRDefault="002C73EF" w:rsidP="002C73EF">
      <w:pPr>
        <w:pStyle w:val="a6"/>
        <w:rPr>
          <w:color w:val="FF0000"/>
          <w:sz w:val="16"/>
          <w:szCs w:val="16"/>
        </w:rPr>
      </w:pPr>
      <w:r w:rsidRPr="008F4670">
        <w:rPr>
          <w:color w:val="FF0000"/>
          <w:sz w:val="16"/>
          <w:szCs w:val="16"/>
        </w:rPr>
        <w:t xml:space="preserve">• </w:t>
      </w:r>
      <w:r w:rsidRPr="008F4670">
        <w:rPr>
          <w:sz w:val="16"/>
          <w:szCs w:val="16"/>
        </w:rPr>
        <w:t>малозабезпечених -</w:t>
      </w:r>
      <w:r w:rsidRPr="008F4670">
        <w:rPr>
          <w:sz w:val="16"/>
          <w:szCs w:val="16"/>
          <w:lang w:val="uk-UA"/>
        </w:rPr>
        <w:t>3</w:t>
      </w:r>
      <w:r w:rsidRPr="008F4670">
        <w:rPr>
          <w:sz w:val="16"/>
          <w:szCs w:val="16"/>
        </w:rPr>
        <w:t xml:space="preserve"> сім’ї (5 дітей)</w:t>
      </w:r>
      <w:proofErr w:type="gramStart"/>
      <w:r w:rsidRPr="008F4670">
        <w:rPr>
          <w:sz w:val="16"/>
          <w:szCs w:val="16"/>
        </w:rPr>
        <w:t xml:space="preserve"> ;</w:t>
      </w:r>
      <w:proofErr w:type="gramEnd"/>
    </w:p>
    <w:p w:rsidR="002C73EF" w:rsidRPr="008F4670" w:rsidRDefault="002C73EF" w:rsidP="002C73EF">
      <w:pPr>
        <w:pStyle w:val="a6"/>
        <w:rPr>
          <w:sz w:val="16"/>
          <w:szCs w:val="16"/>
          <w:lang w:val="uk-UA"/>
        </w:rPr>
      </w:pPr>
      <w:r w:rsidRPr="008F4670">
        <w:rPr>
          <w:sz w:val="16"/>
          <w:szCs w:val="16"/>
        </w:rPr>
        <w:t xml:space="preserve">• багатодітних – </w:t>
      </w:r>
      <w:r w:rsidRPr="008F4670">
        <w:rPr>
          <w:sz w:val="16"/>
          <w:szCs w:val="16"/>
          <w:lang w:val="uk-UA"/>
        </w:rPr>
        <w:t xml:space="preserve">7 </w:t>
      </w:r>
      <w:proofErr w:type="gramStart"/>
      <w:r w:rsidRPr="008F4670">
        <w:rPr>
          <w:sz w:val="16"/>
          <w:szCs w:val="16"/>
        </w:rPr>
        <w:t>сімей</w:t>
      </w:r>
      <w:proofErr w:type="gramEnd"/>
      <w:r w:rsidRPr="008F4670">
        <w:rPr>
          <w:sz w:val="16"/>
          <w:szCs w:val="16"/>
        </w:rPr>
        <w:t xml:space="preserve">, в них – </w:t>
      </w:r>
      <w:r w:rsidRPr="008F4670">
        <w:rPr>
          <w:sz w:val="16"/>
          <w:szCs w:val="16"/>
          <w:lang w:val="uk-UA"/>
        </w:rPr>
        <w:t>15</w:t>
      </w:r>
      <w:r w:rsidRPr="008F4670">
        <w:rPr>
          <w:sz w:val="16"/>
          <w:szCs w:val="16"/>
        </w:rPr>
        <w:t xml:space="preserve"> дітей шкільного та </w:t>
      </w:r>
      <w:r w:rsidRPr="008F4670">
        <w:rPr>
          <w:sz w:val="16"/>
          <w:szCs w:val="16"/>
          <w:lang w:val="uk-UA"/>
        </w:rPr>
        <w:t>1</w:t>
      </w:r>
      <w:r w:rsidRPr="008F4670">
        <w:rPr>
          <w:sz w:val="16"/>
          <w:szCs w:val="16"/>
        </w:rPr>
        <w:t xml:space="preserve">  дитина дошкільного віку.</w:t>
      </w:r>
    </w:p>
    <w:p w:rsidR="002C73EF" w:rsidRPr="008F4670" w:rsidRDefault="002C73EF" w:rsidP="002C73EF">
      <w:pPr>
        <w:pStyle w:val="a6"/>
        <w:rPr>
          <w:sz w:val="16"/>
          <w:szCs w:val="16"/>
          <w:lang w:val="uk-UA"/>
        </w:rPr>
      </w:pPr>
      <w:r w:rsidRPr="008F4670">
        <w:rPr>
          <w:sz w:val="16"/>
          <w:szCs w:val="16"/>
          <w:lang w:val="uk-UA"/>
        </w:rPr>
        <w:t>•дітей інвалідів-2;</w:t>
      </w:r>
    </w:p>
    <w:p w:rsidR="002C73EF" w:rsidRPr="008F4670" w:rsidRDefault="002C73EF" w:rsidP="002C73EF">
      <w:pPr>
        <w:pStyle w:val="a6"/>
        <w:rPr>
          <w:sz w:val="16"/>
          <w:szCs w:val="16"/>
          <w:lang w:val="uk-UA"/>
        </w:rPr>
      </w:pPr>
      <w:r w:rsidRPr="008F4670">
        <w:rPr>
          <w:sz w:val="16"/>
          <w:szCs w:val="16"/>
          <w:lang w:val="uk-UA"/>
        </w:rPr>
        <w:t xml:space="preserve">•дітей учасників АТО,воїнів ЗСУ- </w:t>
      </w:r>
      <w:r w:rsidR="00DD3B76" w:rsidRPr="008F4670">
        <w:rPr>
          <w:sz w:val="16"/>
          <w:szCs w:val="16"/>
          <w:lang w:val="uk-UA"/>
        </w:rPr>
        <w:t>20</w:t>
      </w:r>
    </w:p>
    <w:p w:rsidR="002C73EF" w:rsidRPr="008F4670" w:rsidRDefault="002C73EF" w:rsidP="002C73EF">
      <w:pPr>
        <w:pStyle w:val="a6"/>
        <w:rPr>
          <w:sz w:val="16"/>
          <w:szCs w:val="16"/>
          <w:lang w:val="uk-UA"/>
        </w:rPr>
      </w:pPr>
      <w:r w:rsidRPr="008F4670">
        <w:rPr>
          <w:sz w:val="16"/>
          <w:szCs w:val="16"/>
          <w:lang w:val="uk-UA"/>
        </w:rPr>
        <w:t>Забезпечені безкош</w:t>
      </w:r>
      <w:r w:rsidR="00DD3B76" w:rsidRPr="008F4670">
        <w:rPr>
          <w:sz w:val="16"/>
          <w:szCs w:val="16"/>
          <w:lang w:val="uk-UA"/>
        </w:rPr>
        <w:t>товним гарячим харчуванням 35</w:t>
      </w:r>
      <w:r w:rsidRPr="008F4670">
        <w:rPr>
          <w:sz w:val="16"/>
          <w:szCs w:val="16"/>
          <w:lang w:val="uk-UA"/>
        </w:rPr>
        <w:t xml:space="preserve"> дітей.</w:t>
      </w:r>
    </w:p>
    <w:p w:rsidR="002C73EF" w:rsidRPr="008F4670" w:rsidRDefault="002C73EF" w:rsidP="002C73EF">
      <w:pPr>
        <w:pStyle w:val="a6"/>
        <w:rPr>
          <w:sz w:val="16"/>
          <w:szCs w:val="16"/>
          <w:lang w:val="uk-UA"/>
        </w:rPr>
      </w:pPr>
      <w:r w:rsidRPr="008F4670">
        <w:rPr>
          <w:sz w:val="16"/>
          <w:szCs w:val="16"/>
          <w:lang w:val="uk-UA"/>
        </w:rPr>
        <w:t>Ці діти постійно перебувають у центрі уваги адміністрації школи.Між  класними    керівниками,адміністрацією НВК та батьками підтримується постійний зв'язок.</w:t>
      </w:r>
    </w:p>
    <w:p w:rsidR="002C73EF" w:rsidRPr="008F4670" w:rsidRDefault="002C73EF" w:rsidP="002C73EF">
      <w:pPr>
        <w:pStyle w:val="a6"/>
        <w:jc w:val="center"/>
        <w:rPr>
          <w:b/>
          <w:sz w:val="16"/>
          <w:szCs w:val="16"/>
          <w:lang w:val="uk-UA"/>
        </w:rPr>
      </w:pPr>
      <w:r w:rsidRPr="008F4670">
        <w:rPr>
          <w:b/>
          <w:sz w:val="16"/>
          <w:szCs w:val="16"/>
          <w:lang w:val="uk-UA"/>
        </w:rPr>
        <w:t>Профорієнтаційна робота</w:t>
      </w:r>
    </w:p>
    <w:p w:rsidR="002C73EF" w:rsidRPr="008F4670" w:rsidRDefault="002C73EF" w:rsidP="002C73EF">
      <w:pPr>
        <w:pStyle w:val="a6"/>
        <w:rPr>
          <w:sz w:val="16"/>
          <w:szCs w:val="16"/>
        </w:rPr>
      </w:pPr>
      <w:r w:rsidRPr="008F4670">
        <w:rPr>
          <w:sz w:val="16"/>
          <w:szCs w:val="16"/>
          <w:lang w:val="uk-UA"/>
        </w:rPr>
        <w:t xml:space="preserve">     Завдання профорієнтаційної роботи цілком збігається із завданнями навчального закладу, визначеними  Законом про освіту. </w:t>
      </w:r>
      <w:r w:rsidRPr="008F4670">
        <w:rPr>
          <w:sz w:val="16"/>
          <w:szCs w:val="16"/>
        </w:rPr>
        <w:t>Це підготовка учня до обґрунтованого вибору професії, що задовольняє як особисті інтереси, так і суспільні потреби. Вона містить такі види профорієнтаційної діяльності:</w:t>
      </w:r>
    </w:p>
    <w:p w:rsidR="002C73EF" w:rsidRPr="008F4670" w:rsidRDefault="002C73EF" w:rsidP="002C73EF">
      <w:pPr>
        <w:pStyle w:val="a6"/>
        <w:rPr>
          <w:sz w:val="16"/>
          <w:szCs w:val="16"/>
        </w:rPr>
      </w:pPr>
      <w:r w:rsidRPr="008F4670">
        <w:rPr>
          <w:sz w:val="16"/>
          <w:szCs w:val="16"/>
        </w:rPr>
        <w:t xml:space="preserve">- професійна інформація (учні отримали роздатковий матеріал про професії, які користуються найбільшим попитом на ринку праці; проведено просвітницькі заходи, які дали змогу розширити знання  про </w:t>
      </w:r>
      <w:proofErr w:type="gramStart"/>
      <w:r w:rsidRPr="008F4670">
        <w:rPr>
          <w:sz w:val="16"/>
          <w:szCs w:val="16"/>
        </w:rPr>
        <w:t>св</w:t>
      </w:r>
      <w:proofErr w:type="gramEnd"/>
      <w:r w:rsidRPr="008F4670">
        <w:rPr>
          <w:sz w:val="16"/>
          <w:szCs w:val="16"/>
        </w:rPr>
        <w:t>іт професій; працює інформаційний портал);</w:t>
      </w:r>
    </w:p>
    <w:p w:rsidR="002C73EF" w:rsidRPr="008F4670" w:rsidRDefault="002C73EF" w:rsidP="002C73EF">
      <w:pPr>
        <w:pStyle w:val="a6"/>
        <w:rPr>
          <w:sz w:val="16"/>
          <w:szCs w:val="16"/>
        </w:rPr>
      </w:pPr>
      <w:r w:rsidRPr="008F4670">
        <w:rPr>
          <w:sz w:val="16"/>
          <w:szCs w:val="16"/>
        </w:rPr>
        <w:t>-  професійне виховання (старшокласники навчилися складати резюме; ознайомилися з законодавством України про працю неповнолітніх; класні керівники ознайомили дітей з основними питаннями, що можуть бути поставлені при співбесіді та телефонній розмові, метою яких є працевлаштування).</w:t>
      </w:r>
    </w:p>
    <w:p w:rsidR="002C73EF" w:rsidRPr="008F4670" w:rsidRDefault="002C73EF" w:rsidP="002C73EF">
      <w:pPr>
        <w:pStyle w:val="a6"/>
        <w:rPr>
          <w:sz w:val="16"/>
          <w:szCs w:val="16"/>
        </w:rPr>
      </w:pPr>
      <w:r w:rsidRPr="008F4670">
        <w:rPr>
          <w:sz w:val="16"/>
          <w:szCs w:val="16"/>
        </w:rPr>
        <w:t xml:space="preserve">       Профорієнтаційна робота НВК спрямована на формування психологічної готовності учня до трудової діяльності. Важливо заздалегідь дізнатися, чи відповідають  професійні інтереси випускників їх здібностям та особливостям характеру. Саме тут, насамперед, потрібна допомога практичного психолога, який нещодавно приступив до роботи.      Очевидно, що не тільки  практичний психолог  повинен працювати  в даному напрямі. Питаннями професійного вибору займаються і класні керівники. </w:t>
      </w:r>
    </w:p>
    <w:p w:rsidR="002C73EF" w:rsidRPr="008F4670" w:rsidRDefault="002C73EF" w:rsidP="002C73EF">
      <w:pPr>
        <w:pStyle w:val="a6"/>
        <w:rPr>
          <w:sz w:val="16"/>
          <w:szCs w:val="16"/>
        </w:rPr>
      </w:pPr>
      <w:r w:rsidRPr="008F4670">
        <w:rPr>
          <w:sz w:val="16"/>
          <w:szCs w:val="16"/>
        </w:rPr>
        <w:t>Представники вищих навчальних закладів І-ІІ рівнів акредитації здійснювали профорієнтаційну роботу дистанційно, за допомогою відео конференцій «</w:t>
      </w:r>
      <w:r w:rsidRPr="008F4670">
        <w:rPr>
          <w:sz w:val="16"/>
          <w:szCs w:val="16"/>
          <w:lang w:val="en-US"/>
        </w:rPr>
        <w:t>Zoom</w:t>
      </w:r>
      <w:r w:rsidRPr="008F4670">
        <w:rPr>
          <w:sz w:val="16"/>
          <w:szCs w:val="16"/>
        </w:rPr>
        <w:t>».</w:t>
      </w:r>
    </w:p>
    <w:p w:rsidR="002C73EF" w:rsidRPr="008F4670" w:rsidRDefault="002C73EF" w:rsidP="002C73EF">
      <w:pPr>
        <w:pStyle w:val="a6"/>
        <w:rPr>
          <w:sz w:val="16"/>
          <w:szCs w:val="16"/>
        </w:rPr>
      </w:pPr>
    </w:p>
    <w:p w:rsidR="002C73EF" w:rsidRPr="008F4670" w:rsidRDefault="002C73EF" w:rsidP="002C73EF">
      <w:pPr>
        <w:pStyle w:val="a6"/>
        <w:jc w:val="center"/>
        <w:rPr>
          <w:b/>
          <w:sz w:val="16"/>
          <w:szCs w:val="16"/>
        </w:rPr>
      </w:pPr>
      <w:r w:rsidRPr="008F4670">
        <w:rPr>
          <w:b/>
          <w:sz w:val="16"/>
          <w:szCs w:val="16"/>
        </w:rPr>
        <w:t>Співпраця з батьками</w:t>
      </w:r>
    </w:p>
    <w:p w:rsidR="002C73EF" w:rsidRPr="008F4670" w:rsidRDefault="002C73EF" w:rsidP="002C73EF">
      <w:pPr>
        <w:pStyle w:val="a6"/>
        <w:rPr>
          <w:sz w:val="16"/>
          <w:szCs w:val="16"/>
          <w:lang w:val="uk-UA"/>
        </w:rPr>
      </w:pPr>
      <w:r w:rsidRPr="008F4670">
        <w:rPr>
          <w:sz w:val="16"/>
          <w:szCs w:val="16"/>
        </w:rPr>
        <w:t xml:space="preserve">  Виховання учня в НВК і сім’ї – щоденний нерозривний процес і оскільки це спільна справа сім’ї і навчального закладу, то звичайно велика увага приділяється роботі з батьками. Тому педагогічний колектив працює у тісній співпраці з батьківським колективом з метою створення найсприятливіших умов для самореалізації та розвитку школяра. Батьки є соціальним замовником НВК, а тому беруть активну участь у навчально-виховному процесі. Вони є учасниками позакласних заходів, пов’язаних з національно-патріотичними та родинними святами. Класні керівники тісно співпрацюють з сім’ями своїх вихованців: відвідують дітей вдома, спілкуються з родинами</w:t>
      </w:r>
      <w:proofErr w:type="gramStart"/>
      <w:r w:rsidRPr="008F4670">
        <w:rPr>
          <w:sz w:val="16"/>
          <w:szCs w:val="16"/>
          <w:lang w:val="uk-UA"/>
        </w:rPr>
        <w:t>,в</w:t>
      </w:r>
      <w:proofErr w:type="gramEnd"/>
      <w:r w:rsidRPr="008F4670">
        <w:rPr>
          <w:sz w:val="16"/>
          <w:szCs w:val="16"/>
          <w:lang w:val="uk-UA"/>
        </w:rPr>
        <w:t>икористовуючи</w:t>
      </w:r>
      <w:r w:rsidRPr="008F4670">
        <w:rPr>
          <w:sz w:val="16"/>
          <w:szCs w:val="16"/>
          <w:lang w:val="en-US"/>
        </w:rPr>
        <w:t>Viber</w:t>
      </w:r>
      <w:r w:rsidRPr="008F4670">
        <w:rPr>
          <w:sz w:val="16"/>
          <w:szCs w:val="16"/>
          <w:lang w:val="uk-UA"/>
        </w:rPr>
        <w:t>,</w:t>
      </w:r>
      <w:r w:rsidRPr="008F4670">
        <w:rPr>
          <w:sz w:val="16"/>
          <w:szCs w:val="16"/>
          <w:lang w:val="en-US"/>
        </w:rPr>
        <w:t>Telegram</w:t>
      </w:r>
      <w:r w:rsidRPr="008F4670">
        <w:rPr>
          <w:sz w:val="16"/>
          <w:szCs w:val="16"/>
          <w:lang w:val="uk-UA"/>
        </w:rPr>
        <w:t>,соціальні мережі.</w:t>
      </w:r>
      <w:r w:rsidRPr="008F4670">
        <w:rPr>
          <w:sz w:val="16"/>
          <w:szCs w:val="16"/>
        </w:rPr>
        <w:t xml:space="preserve">. На класних батьківських зборах, </w:t>
      </w:r>
      <w:r w:rsidRPr="008F4670">
        <w:rPr>
          <w:sz w:val="16"/>
          <w:szCs w:val="16"/>
          <w:lang w:val="uk-UA"/>
        </w:rPr>
        <w:t>враховуючи умови воєнного стану,</w:t>
      </w:r>
      <w:r w:rsidRPr="008F4670">
        <w:rPr>
          <w:sz w:val="16"/>
          <w:szCs w:val="16"/>
        </w:rPr>
        <w:t xml:space="preserve">розглядалися ті питання, які в кожному класі були найбільш актуальними. </w:t>
      </w:r>
    </w:p>
    <w:p w:rsidR="002C73EF" w:rsidRPr="008F4670" w:rsidRDefault="002C73EF" w:rsidP="002C73EF">
      <w:pPr>
        <w:pStyle w:val="a6"/>
        <w:rPr>
          <w:sz w:val="16"/>
          <w:szCs w:val="16"/>
          <w:lang w:val="uk-UA"/>
        </w:rPr>
      </w:pPr>
    </w:p>
    <w:p w:rsidR="002C73EF" w:rsidRPr="008F4670" w:rsidRDefault="002C73EF" w:rsidP="002C73EF">
      <w:pPr>
        <w:jc w:val="center"/>
        <w:rPr>
          <w:rFonts w:ascii="Times New Roman" w:hAnsi="Times New Roman" w:cs="Times New Roman"/>
          <w:b/>
          <w:color w:val="auto"/>
          <w:sz w:val="16"/>
          <w:szCs w:val="16"/>
          <w:lang w:val="ru-RU"/>
        </w:rPr>
      </w:pPr>
      <w:r w:rsidRPr="008F4670">
        <w:rPr>
          <w:rFonts w:ascii="Times New Roman" w:hAnsi="Times New Roman" w:cs="Times New Roman"/>
          <w:b/>
          <w:color w:val="auto"/>
          <w:sz w:val="16"/>
          <w:szCs w:val="16"/>
          <w:lang w:val="ru-RU"/>
        </w:rPr>
        <w:t xml:space="preserve">Національно-патріотичне та родинно – сімейне виховання  </w:t>
      </w:r>
    </w:p>
    <w:tbl>
      <w:tblPr>
        <w:tblStyle w:val="2"/>
        <w:tblW w:w="10632" w:type="dxa"/>
        <w:tblInd w:w="-176" w:type="dxa"/>
        <w:tblLayout w:type="fixed"/>
        <w:tblLook w:val="04A0"/>
      </w:tblPr>
      <w:tblGrid>
        <w:gridCol w:w="859"/>
        <w:gridCol w:w="2543"/>
        <w:gridCol w:w="2126"/>
        <w:gridCol w:w="1699"/>
        <w:gridCol w:w="1417"/>
        <w:gridCol w:w="1558"/>
        <w:gridCol w:w="430"/>
      </w:tblGrid>
      <w:tr w:rsidR="002C73EF" w:rsidRPr="008F4670" w:rsidTr="002C73EF">
        <w:trPr>
          <w:gridAfter w:val="1"/>
          <w:wAfter w:w="430" w:type="dxa"/>
        </w:trPr>
        <w:tc>
          <w:tcPr>
            <w:tcW w:w="85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Напрям</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Що потрібно зробити</w:t>
            </w:r>
          </w:p>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(заходи)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Відповідальні</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Терміни</w:t>
            </w:r>
          </w:p>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виконання</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Необхідні ресурси</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Способи перевірки  виконання</w:t>
            </w:r>
          </w:p>
        </w:tc>
      </w:tr>
      <w:tr w:rsidR="002C73EF" w:rsidRPr="008F4670" w:rsidTr="002C73EF">
        <w:trPr>
          <w:gridAfter w:val="1"/>
          <w:wAfter w:w="430" w:type="dxa"/>
        </w:trPr>
        <w:tc>
          <w:tcPr>
            <w:tcW w:w="859" w:type="dxa"/>
            <w:vMerge w:val="restart"/>
            <w:tcBorders>
              <w:top w:val="single" w:sz="4" w:space="0" w:color="auto"/>
              <w:left w:val="single" w:sz="4" w:space="0" w:color="auto"/>
              <w:bottom w:val="single" w:sz="4" w:space="0" w:color="auto"/>
              <w:right w:val="single" w:sz="4" w:space="0" w:color="auto"/>
            </w:tcBorders>
            <w:textDirection w:val="btLr"/>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p>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p>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Національно - патріотичне виховання</w:t>
            </w: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hAnsi="Times New Roman" w:cs="Times New Roman"/>
                <w:sz w:val="16"/>
                <w:szCs w:val="16"/>
                <w:lang w:val="uk-UA" w:eastAsia="ru-RU"/>
              </w:rPr>
            </w:pPr>
            <w:r w:rsidRPr="008F4670">
              <w:rPr>
                <w:rFonts w:ascii="Times New Roman" w:eastAsia="Times New Roman" w:hAnsi="Times New Roman" w:cs="Times New Roman"/>
                <w:sz w:val="16"/>
                <w:szCs w:val="16"/>
                <w:lang w:val="uk-UA" w:eastAsia="uk-UA"/>
              </w:rPr>
              <w:t>1.</w:t>
            </w:r>
            <w:r w:rsidRPr="008F4670">
              <w:rPr>
                <w:rFonts w:ascii="Times New Roman" w:hAnsi="Times New Roman" w:cs="Times New Roman"/>
                <w:sz w:val="16"/>
                <w:szCs w:val="16"/>
                <w:lang w:val="uk-UA"/>
              </w:rPr>
              <w:t xml:space="preserve"> Виставка стіннівок та учнівських малюнків «Моя земля – земля моїх батьків» (до Міжнародного дня людей похилого віку - )</w:t>
            </w:r>
          </w:p>
          <w:p w:rsidR="002C73EF" w:rsidRPr="008F4670" w:rsidRDefault="002C73EF" w:rsidP="002C73EF">
            <w:pPr>
              <w:rPr>
                <w:rFonts w:ascii="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2.Організувати   та  провести:  Урок звитяги (зустріч із воїном ЗСУ)»</w:t>
            </w:r>
            <w:r w:rsidRPr="008F4670">
              <w:rPr>
                <w:rFonts w:ascii="Times New Roman" w:hAnsi="Times New Roman" w:cs="Times New Roman"/>
                <w:b/>
                <w:sz w:val="16"/>
                <w:szCs w:val="16"/>
                <w:lang w:val="uk-UA"/>
              </w:rPr>
              <w:t>конкурс  на кращу листівку</w:t>
            </w:r>
          </w:p>
          <w:p w:rsidR="002C73EF" w:rsidRPr="008F4670" w:rsidRDefault="002C73EF" w:rsidP="002C73EF">
            <w:pP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3.День  молитви  за полеглих  за  волю  України</w:t>
            </w:r>
          </w:p>
          <w:p w:rsidR="002C73EF" w:rsidRPr="008F4670" w:rsidRDefault="002C73EF" w:rsidP="002C73EF">
            <w:pPr>
              <w:rPr>
                <w:rFonts w:ascii="Times New Roman" w:hAnsi="Times New Roman" w:cs="Times New Roman"/>
                <w:sz w:val="16"/>
                <w:szCs w:val="16"/>
                <w:lang w:val="uk-UA"/>
              </w:rPr>
            </w:pPr>
            <w:r w:rsidRPr="008F4670">
              <w:rPr>
                <w:rFonts w:ascii="Times New Roman" w:hAnsi="Times New Roman" w:cs="Times New Roman"/>
                <w:sz w:val="16"/>
                <w:szCs w:val="16"/>
                <w:lang w:val="uk-UA"/>
              </w:rPr>
              <w:t>4.Впорядкування могил СС,новітніх героїв  с. Добряни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 –організатор, класні керівники</w:t>
            </w: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p>
          <w:p w:rsidR="002C73EF" w:rsidRPr="008F4670" w:rsidRDefault="002C73EF" w:rsidP="002C73EF">
            <w:pP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Вчитель історії</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Іст.  матеріали,записи   пісень,  портрети  видатних  українців,виставки  книг, сценарії.</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Матеріали  заходів,</w:t>
            </w: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r>
      <w:tr w:rsidR="002C73EF" w:rsidRPr="008F4670" w:rsidTr="002C73EF">
        <w:trPr>
          <w:gridAfter w:val="1"/>
          <w:wAfter w:w="430" w:type="dxa"/>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r w:rsidRPr="008F4670">
              <w:rPr>
                <w:rFonts w:ascii="Times New Roman" w:hAnsi="Times New Roman" w:cs="Times New Roman"/>
                <w:sz w:val="16"/>
                <w:szCs w:val="16"/>
                <w:lang w:val="uk-UA"/>
              </w:rPr>
              <w:t>5.Зустрічі  з волонтерами,воїнами ЗСУ учасниками АТО, організація благодійних ярмарків та акцій</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Адміністрація НВК, класні керівники,батьки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Протягом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Фотозвіт</w:t>
            </w: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,відеоматеріали</w:t>
            </w:r>
          </w:p>
        </w:tc>
      </w:tr>
      <w:tr w:rsidR="002C73EF" w:rsidRPr="008F4670" w:rsidTr="002C73EF">
        <w:trPr>
          <w:gridAfter w:val="1"/>
          <w:wAfter w:w="430" w:type="dxa"/>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6.Провести заходи на відзначення </w:t>
            </w:r>
            <w:r w:rsidRPr="008F4670">
              <w:rPr>
                <w:rFonts w:ascii="Times New Roman" w:hAnsi="Times New Roman" w:cs="Times New Roman"/>
                <w:sz w:val="16"/>
                <w:szCs w:val="16"/>
                <w:lang w:val="uk-UA"/>
              </w:rPr>
              <w:t xml:space="preserve"> Дня укр. писемності  та мови (за окремим планом</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Вчителі укр.мови,</w:t>
            </w: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ЗВР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Матеріали  заходів,фотозвіти</w:t>
            </w:r>
          </w:p>
        </w:tc>
      </w:tr>
      <w:tr w:rsidR="002C73EF" w:rsidRPr="008F4670" w:rsidTr="002C73EF">
        <w:trPr>
          <w:gridAfter w:val="1"/>
          <w:wAfter w:w="430" w:type="dxa"/>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7.Організувати  та  провести тематичну лінійку,усні журнали-презентації, присвячені  Дню  </w:t>
            </w:r>
            <w:r w:rsidRPr="008F4670">
              <w:rPr>
                <w:rFonts w:ascii="Times New Roman" w:eastAsia="Times New Roman" w:hAnsi="Times New Roman" w:cs="Times New Roman"/>
                <w:sz w:val="16"/>
                <w:szCs w:val="16"/>
                <w:lang w:val="uk-UA" w:eastAsia="uk-UA"/>
              </w:rPr>
              <w:lastRenderedPageBreak/>
              <w:t>проголошення  ЗУНР</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lastRenderedPageBreak/>
              <w:t>Учні, педагог- організатор,вч.  історії, вчитель  музики.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Сценарій,  музичний супровід,  </w:t>
            </w:r>
            <w:r w:rsidRPr="008F4670">
              <w:rPr>
                <w:rFonts w:ascii="Times New Roman" w:eastAsia="Times New Roman" w:hAnsi="Times New Roman" w:cs="Times New Roman"/>
                <w:sz w:val="16"/>
                <w:szCs w:val="16"/>
                <w:lang w:val="uk-UA" w:eastAsia="uk-UA"/>
              </w:rPr>
              <w:lastRenderedPageBreak/>
              <w:t>фотоапарат</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lastRenderedPageBreak/>
              <w:t>Матеріали  заходу, фотозвіти</w:t>
            </w:r>
          </w:p>
        </w:tc>
      </w:tr>
      <w:tr w:rsidR="002C73EF" w:rsidRPr="008F4670" w:rsidTr="002C73EF">
        <w:trPr>
          <w:gridAfter w:val="1"/>
          <w:wAfter w:w="430" w:type="dxa"/>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8.Зібрати  матеріали про історію  с.Добряни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 – організатор, учні, вчитель  історії,жителі села</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Впродовж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Папір,  ручки, диктофон</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Зібрані  матеріали  </w:t>
            </w:r>
          </w:p>
        </w:tc>
      </w:tr>
      <w:tr w:rsidR="002C73EF" w:rsidRPr="008F4670" w:rsidTr="002C73EF">
        <w:trPr>
          <w:gridAfter w:val="1"/>
          <w:wAfter w:w="430" w:type="dxa"/>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9.Упорядкувати  зібрані  матеріали</w:t>
            </w:r>
          </w:p>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Презентація проекту «Пізнай свою історію – вона єднає»</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Учасники  проекту, вчитель  історії</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Квітень-травень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Папір,  комп</w:t>
            </w:r>
            <w:r w:rsidRPr="008F4670">
              <w:rPr>
                <w:rFonts w:ascii="Times New Roman" w:eastAsia="Times New Roman" w:hAnsi="Times New Roman" w:cs="Times New Roman"/>
                <w:sz w:val="16"/>
                <w:szCs w:val="16"/>
                <w:lang w:eastAsia="uk-UA"/>
              </w:rPr>
              <w:t>’</w:t>
            </w:r>
            <w:r w:rsidRPr="008F4670">
              <w:rPr>
                <w:rFonts w:ascii="Times New Roman" w:eastAsia="Times New Roman" w:hAnsi="Times New Roman" w:cs="Times New Roman"/>
                <w:sz w:val="16"/>
                <w:szCs w:val="16"/>
                <w:lang w:val="uk-UA" w:eastAsia="uk-UA"/>
              </w:rPr>
              <w:t>ютер</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Презентація проекту</w:t>
            </w:r>
          </w:p>
        </w:tc>
      </w:tr>
      <w:tr w:rsidR="002C73EF" w:rsidRPr="008F4670" w:rsidTr="002C73EF">
        <w:trPr>
          <w:gridAfter w:val="1"/>
          <w:wAfter w:w="430" w:type="dxa"/>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10.Участь  у  районному фестивалі «Сурми  звитяги»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Учні, педагог-  організатор,  учитель  музики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 жовтня</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Результат конкурсу</w:t>
            </w:r>
          </w:p>
        </w:tc>
      </w:tr>
      <w:tr w:rsidR="002C73EF" w:rsidRPr="008F4670" w:rsidTr="002C73EF">
        <w:trPr>
          <w:gridAfter w:val="1"/>
          <w:wAfter w:w="430" w:type="dxa"/>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11.День  пам’я ті жертв  Голодомору, лінійка  -  реквієм «Не згасає свіча» , проведення акції «Незабудки пам</w:t>
            </w:r>
            <w:r w:rsidRPr="008F4670">
              <w:rPr>
                <w:rFonts w:ascii="Times New Roman" w:eastAsia="Times New Roman" w:hAnsi="Times New Roman" w:cs="Times New Roman"/>
                <w:sz w:val="16"/>
                <w:szCs w:val="16"/>
                <w:lang w:val="ru-RU" w:eastAsia="uk-UA"/>
              </w:rPr>
              <w:t>’</w:t>
            </w:r>
            <w:r w:rsidRPr="008F4670">
              <w:rPr>
                <w:rFonts w:ascii="Times New Roman" w:eastAsia="Times New Roman" w:hAnsi="Times New Roman" w:cs="Times New Roman"/>
                <w:sz w:val="16"/>
                <w:szCs w:val="16"/>
                <w:lang w:val="uk-UA" w:eastAsia="uk-UA"/>
              </w:rPr>
              <w:t xml:space="preserve">яті»,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Класні  керівники, учні, педагог -  організатор, ЗВР.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листопад</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 тканина, папір, клей, фотоапарат.</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r w:rsidR="002C73EF" w:rsidRPr="008F4670" w:rsidTr="002C73EF">
        <w:trPr>
          <w:gridAfter w:val="1"/>
          <w:wAfter w:w="430" w:type="dxa"/>
          <w:trHeight w:val="759"/>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hAnsi="Times New Roman" w:cs="Times New Roman"/>
                <w:sz w:val="16"/>
                <w:szCs w:val="16"/>
                <w:lang w:val="uk-UA"/>
              </w:rPr>
            </w:pPr>
            <w:r w:rsidRPr="008F4670">
              <w:rPr>
                <w:rFonts w:ascii="Times New Roman" w:hAnsi="Times New Roman" w:cs="Times New Roman"/>
                <w:sz w:val="16"/>
                <w:szCs w:val="16"/>
                <w:lang w:val="uk-UA"/>
              </w:rPr>
              <w:t xml:space="preserve">12.Майстер-класи з виготовлення сувенірів для воїнів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Класні керівники,вчитель ОМ</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грудень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Сувеніри</w:t>
            </w:r>
          </w:p>
        </w:tc>
      </w:tr>
      <w:tr w:rsidR="002C73EF" w:rsidRPr="008F4670" w:rsidTr="002C73EF">
        <w:trPr>
          <w:gridAfter w:val="1"/>
          <w:wAfter w:w="430" w:type="dxa"/>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13. Відзначення Дня Гідності та Свободи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Класні  керівники, учні, педагог -  організатор, ЗВР.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грудень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Сценарії, фотографії проведених  заходів</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r w:rsidR="002C73EF" w:rsidRPr="008F4670" w:rsidTr="002C73EF">
        <w:trPr>
          <w:gridAfter w:val="6"/>
          <w:wAfter w:w="9773" w:type="dxa"/>
          <w:trHeight w:val="276"/>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14.Конкурс колядок,щедрівок,новорічно-різдвяних віншувань,вертепів</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 -  організатор,класні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Грудень-січень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15. Тематична лінійка «Єднаймось ! Україна Соборна»(до Дня Соборності України )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 -  організатор,класні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Січень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  музичний  супровід</w:t>
            </w: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16.Вечір  пам’яті  «Понад  Крутами  вічність  у  сурми  сурмить»</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січень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w:t>
            </w: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17 Проведення заходів на відзначення Міжнародного Дня рідної мови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  - організатор.  Учн.самоврядування,  філологи.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лютий</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  музичний  супровід</w:t>
            </w: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18.Вечір – реквієм «Небесна Сотня -жертва недаремна»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Педагог-організатор,класні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лютий</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w:t>
            </w: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 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19. Відзначення Шевченківських днів</w:t>
            </w:r>
          </w:p>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(за окремим планом)</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  - організатор,учн.самовряд.,вч.укр. мови та  літератури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Березень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  музичний  супровід</w:t>
            </w: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20.Підготовка до Великодня (Розучування гаївок,проведення конкурсів «Писанкове мереживо», створення писанкового дерева,конкурс на краще оформлення великоднього кошика</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вчитель музики,керівники гуртків, вчителі ОМ та трудового навчання,</w:t>
            </w:r>
          </w:p>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класні керівники,батьки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Березень-квітень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 звіти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21.День  пам’яті  жертв Чорнобильської  трагедії. Вечір  -  реквієм « Біль  і  крик  під  знаком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Педагог  - організатор.  Учнівське  самоврядування,  </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квітень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w:t>
            </w: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 звіт</w:t>
            </w:r>
          </w:p>
        </w:tc>
      </w:tr>
      <w:tr w:rsidR="002C73EF" w:rsidRPr="008F4670" w:rsidTr="002C73EF">
        <w:trPr>
          <w:trHeight w:val="1937"/>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22.Проведення родинного свята «Сім</w:t>
            </w:r>
            <w:r w:rsidRPr="008F4670">
              <w:rPr>
                <w:rFonts w:ascii="Times New Roman" w:eastAsia="Times New Roman" w:hAnsi="Times New Roman" w:cs="Times New Roman"/>
                <w:sz w:val="16"/>
                <w:szCs w:val="16"/>
                <w:lang w:val="ru-RU" w:eastAsia="uk-UA"/>
              </w:rPr>
              <w:t>’</w:t>
            </w:r>
            <w:r w:rsidRPr="008F4670">
              <w:rPr>
                <w:rFonts w:ascii="Times New Roman" w:eastAsia="Times New Roman" w:hAnsi="Times New Roman" w:cs="Times New Roman"/>
                <w:sz w:val="16"/>
                <w:szCs w:val="16"/>
                <w:lang w:val="uk-UA" w:eastAsia="uk-UA"/>
              </w:rPr>
              <w:t>я – основа держави »</w:t>
            </w:r>
          </w:p>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23.Підготовка  та проведення свята «Ми Богу дякуєм за маму» </w:t>
            </w:r>
          </w:p>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Відзначення Дня вишиванки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Учні,  класні  керівники,батьки</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 xml:space="preserve"> Травень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  музичний  супровід</w:t>
            </w: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24.Підготовка до  конкурсу - фестивалю «Свято  Героїв»</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Педагог-організатор,вчитель історії,вчитель фізкультури,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Травень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25.  Проведення  конкурсу  літературних  читань  поезії  Т.Г.Шевченка</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Педагог  - організатор.  Учнівське  самоврядування,  вчителі  української  мови  та  літератури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травень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Сценарій</w:t>
            </w: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Результати  конкурсу</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eastAsia="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26.Години  -  роздуми «Сучасні герої України»</w:t>
            </w:r>
          </w:p>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Відвідування історико-меморіальних музеїв та експозицій</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Протягом року</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p>
        </w:tc>
        <w:tc>
          <w:tcPr>
            <w:tcW w:w="1988" w:type="dxa"/>
            <w:gridSpan w:val="2"/>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Фотоматеріали</w:t>
            </w:r>
          </w:p>
        </w:tc>
      </w:tr>
    </w:tbl>
    <w:p w:rsidR="002C73EF" w:rsidRPr="008F4670" w:rsidRDefault="002C73EF" w:rsidP="002C73EF">
      <w:pPr>
        <w:tabs>
          <w:tab w:val="left" w:pos="2170"/>
        </w:tabs>
        <w:jc w:val="center"/>
        <w:rPr>
          <w:rFonts w:ascii="Times New Roman" w:eastAsia="Times New Roman" w:hAnsi="Times New Roman" w:cs="Times New Roman"/>
          <w:b/>
          <w:color w:val="auto"/>
          <w:sz w:val="16"/>
          <w:szCs w:val="16"/>
          <w:lang w:val="uk-UA"/>
        </w:rPr>
      </w:pPr>
    </w:p>
    <w:p w:rsidR="002C73EF" w:rsidRPr="008F4670" w:rsidRDefault="002C73EF" w:rsidP="002C73EF">
      <w:pPr>
        <w:tabs>
          <w:tab w:val="left" w:pos="2170"/>
        </w:tabs>
        <w:jc w:val="center"/>
        <w:rPr>
          <w:rFonts w:ascii="Times New Roman" w:eastAsia="Calibri" w:hAnsi="Times New Roman" w:cs="Times New Roman"/>
          <w:b/>
          <w:color w:val="auto"/>
          <w:sz w:val="16"/>
          <w:szCs w:val="16"/>
        </w:rPr>
      </w:pPr>
      <w:r w:rsidRPr="008F4670">
        <w:rPr>
          <w:rFonts w:ascii="Times New Roman" w:eastAsia="Times New Roman" w:hAnsi="Times New Roman" w:cs="Times New Roman"/>
          <w:b/>
          <w:color w:val="auto"/>
          <w:sz w:val="16"/>
          <w:szCs w:val="16"/>
        </w:rPr>
        <w:t>Християнське виховання</w:t>
      </w:r>
    </w:p>
    <w:tbl>
      <w:tblPr>
        <w:tblStyle w:val="2"/>
        <w:tblW w:w="10202" w:type="dxa"/>
        <w:tblInd w:w="-176" w:type="dxa"/>
        <w:tblLayout w:type="fixed"/>
        <w:tblLook w:val="04A0"/>
      </w:tblPr>
      <w:tblGrid>
        <w:gridCol w:w="851"/>
        <w:gridCol w:w="2551"/>
        <w:gridCol w:w="2126"/>
        <w:gridCol w:w="1699"/>
        <w:gridCol w:w="1417"/>
        <w:gridCol w:w="1558"/>
      </w:tblGrid>
      <w:tr w:rsidR="002C73EF" w:rsidRPr="008F4670" w:rsidTr="002C73EF">
        <w:tc>
          <w:tcPr>
            <w:tcW w:w="851"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Напрям</w:t>
            </w: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Що потрібно зробити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(заходи)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Відповідальні</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Терміни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виконання</w:t>
            </w:r>
          </w:p>
          <w:p w:rsidR="002C73EF" w:rsidRPr="008F4670" w:rsidRDefault="002C73EF" w:rsidP="002C73EF">
            <w:pPr>
              <w:jc w:val="center"/>
              <w:rPr>
                <w:rFonts w:ascii="Times New Roman" w:eastAsia="Calibri" w:hAnsi="Times New Roman" w:cs="Times New Roman"/>
                <w:b/>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Необхідні ресурси</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Спосіб  перевірки  виконання</w:t>
            </w:r>
          </w:p>
        </w:tc>
      </w:tr>
      <w:tr w:rsidR="002C73EF" w:rsidRPr="008F4670" w:rsidTr="002C73EF">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Християнське  виховання</w:t>
            </w:r>
          </w:p>
          <w:p w:rsidR="002C73EF" w:rsidRPr="008F4670" w:rsidRDefault="002C73EF" w:rsidP="002C73EF">
            <w:pPr>
              <w:rPr>
                <w:rFonts w:ascii="Times New Roman" w:eastAsia="Calibri" w:hAnsi="Times New Roman" w:cs="Times New Roman"/>
                <w:sz w:val="16"/>
                <w:szCs w:val="16"/>
                <w:lang w:val="uk-UA"/>
              </w:rPr>
            </w:pPr>
          </w:p>
          <w:p w:rsidR="002C73EF" w:rsidRPr="008F4670" w:rsidRDefault="002C73EF" w:rsidP="002C73EF">
            <w:pPr>
              <w:rPr>
                <w:rFonts w:ascii="Times New Roman" w:eastAsia="Calibri" w:hAnsi="Times New Roman" w:cs="Times New Roman"/>
                <w:sz w:val="16"/>
                <w:szCs w:val="16"/>
                <w:lang w:val="uk-UA"/>
              </w:rPr>
            </w:pPr>
          </w:p>
          <w:p w:rsidR="002C73EF" w:rsidRPr="008F4670" w:rsidRDefault="002C73EF" w:rsidP="002C73EF">
            <w:pPr>
              <w:rPr>
                <w:rFonts w:ascii="Times New Roman" w:eastAsia="Calibri" w:hAnsi="Times New Roman" w:cs="Times New Roman"/>
                <w:sz w:val="16"/>
                <w:szCs w:val="16"/>
                <w:lang w:val="uk-UA"/>
              </w:rPr>
            </w:pPr>
          </w:p>
          <w:p w:rsidR="002C73EF" w:rsidRPr="008F4670" w:rsidRDefault="002C73EF" w:rsidP="002C73EF">
            <w:pPr>
              <w:rPr>
                <w:rFonts w:ascii="Times New Roman" w:eastAsia="Calibri" w:hAnsi="Times New Roman" w:cs="Times New Roman"/>
                <w:sz w:val="16"/>
                <w:szCs w:val="16"/>
                <w:lang w:val="uk-UA"/>
              </w:rPr>
            </w:pPr>
          </w:p>
          <w:p w:rsidR="002C73EF" w:rsidRPr="008F4670" w:rsidRDefault="002C73EF" w:rsidP="002C73EF">
            <w:pPr>
              <w:rPr>
                <w:rFonts w:ascii="Times New Roman" w:eastAsia="Calibri" w:hAnsi="Times New Roman" w:cs="Times New Roman"/>
                <w:sz w:val="16"/>
                <w:szCs w:val="16"/>
                <w:lang w:val="uk-UA"/>
              </w:rPr>
            </w:pPr>
          </w:p>
          <w:p w:rsidR="002C73EF" w:rsidRPr="008F4670" w:rsidRDefault="002C73EF" w:rsidP="002C73EF">
            <w:pPr>
              <w:rPr>
                <w:rFonts w:ascii="Times New Roman" w:eastAsia="Calibri" w:hAnsi="Times New Roman" w:cs="Times New Roman"/>
                <w:sz w:val="16"/>
                <w:szCs w:val="16"/>
                <w:lang w:val="uk-UA"/>
              </w:rPr>
            </w:pP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1.Співпрацювати зі  священиками , запрошувати  їх до  проведення заходів.</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Дирекція  НВК, ЗВР,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 запрошення.</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Зростання  рівня християнської  свідомості  учнів.</w:t>
            </w:r>
          </w:p>
        </w:tc>
      </w:tr>
      <w:tr w:rsidR="002C73EF" w:rsidRPr="008F4670" w:rsidTr="002C73EF">
        <w:tc>
          <w:tcPr>
            <w:tcW w:w="851"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sz w:val="16"/>
                <w:szCs w:val="16"/>
                <w:lang w:val="uk-UA"/>
              </w:rPr>
            </w:pP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2.Залучити  учнів  до відзначення  християнських свят, сприяти  виконанню  ними  християнських заповідей.</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Дирекція  НВК,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 запрошення</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Зростання  рівня християнської  свідомості  учнів.</w:t>
            </w:r>
          </w:p>
        </w:tc>
      </w:tr>
      <w:tr w:rsidR="002C73EF" w:rsidRPr="008F4670" w:rsidTr="002C73EF">
        <w:tc>
          <w:tcPr>
            <w:tcW w:w="851"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sz w:val="16"/>
                <w:szCs w:val="16"/>
                <w:lang w:val="uk-UA"/>
              </w:rPr>
            </w:pP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3. Провести  свято Покрови Пресвятої  Богородиці, Захисника  України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Педагог-організатор,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Жовтень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Сценарій, приміщення</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Фотографії</w:t>
            </w:r>
          </w:p>
        </w:tc>
      </w:tr>
      <w:tr w:rsidR="002C73EF" w:rsidRPr="008F4670" w:rsidTr="002C73EF">
        <w:tc>
          <w:tcPr>
            <w:tcW w:w="851"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sz w:val="16"/>
                <w:szCs w:val="16"/>
                <w:lang w:val="uk-UA"/>
              </w:rPr>
            </w:pP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4. Провести свято Миколая  Чудотворця.</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Грудень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Костюми, подарунки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Фотографії</w:t>
            </w:r>
          </w:p>
        </w:tc>
      </w:tr>
      <w:tr w:rsidR="002C73EF" w:rsidRPr="008F4670" w:rsidTr="002C73EF">
        <w:tc>
          <w:tcPr>
            <w:tcW w:w="851"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sz w:val="16"/>
                <w:szCs w:val="16"/>
                <w:lang w:val="uk-UA"/>
              </w:rPr>
            </w:pP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5.Провести  конкурс  колядок, щедрівок, новорічних  віншувань.</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Педагог- організатор,класні керівники,</w:t>
            </w: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музики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Грудень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Костюми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Фотографії</w:t>
            </w:r>
          </w:p>
        </w:tc>
      </w:tr>
      <w:tr w:rsidR="002C73EF" w:rsidRPr="008F4670" w:rsidTr="002C73EF">
        <w:tc>
          <w:tcPr>
            <w:tcW w:w="851"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sz w:val="16"/>
                <w:szCs w:val="16"/>
                <w:lang w:val="uk-UA"/>
              </w:rPr>
            </w:pP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6.Організувати  та  провести  захід «Через хрест до спасіння»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ЗВР,педагог-організатор,  учні </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Квітень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Сценарій,  костюми.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Присутність 90%  учнів</w:t>
            </w:r>
          </w:p>
        </w:tc>
      </w:tr>
      <w:tr w:rsidR="002C73EF" w:rsidRPr="008F4670" w:rsidTr="002C73EF">
        <w:tc>
          <w:tcPr>
            <w:tcW w:w="851"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sz w:val="16"/>
                <w:szCs w:val="16"/>
                <w:lang w:val="uk-UA"/>
              </w:rPr>
            </w:pP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7.Провести шкільний конкурс сучасної релігійної пісні</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педагог- організатор,</w:t>
            </w: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музики, учні</w:t>
            </w:r>
          </w:p>
          <w:p w:rsidR="002C73EF" w:rsidRPr="008F4670" w:rsidRDefault="002C73EF" w:rsidP="002C73EF">
            <w:pPr>
              <w:jc w:val="center"/>
              <w:rPr>
                <w:rFonts w:ascii="Times New Roman" w:eastAsia="Calibri" w:hAnsi="Times New Roman" w:cs="Times New Roman"/>
                <w:sz w:val="16"/>
                <w:szCs w:val="16"/>
                <w:lang w:val="uk-UA"/>
              </w:rPr>
            </w:pP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p>
        </w:tc>
      </w:tr>
      <w:tr w:rsidR="002C73EF" w:rsidRPr="008F4670" w:rsidTr="002C73EF">
        <w:tc>
          <w:tcPr>
            <w:tcW w:w="851"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sz w:val="16"/>
                <w:szCs w:val="16"/>
                <w:lang w:val="uk-UA"/>
              </w:rPr>
            </w:pPr>
          </w:p>
        </w:tc>
        <w:tc>
          <w:tcPr>
            <w:tcW w:w="2551"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8.Провести   захід «Шукаймо допомоги у Творця через Біблію»</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Квітень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Сценарій.  приміщення</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Присутність 70%  учнів</w:t>
            </w:r>
          </w:p>
        </w:tc>
      </w:tr>
    </w:tbl>
    <w:p w:rsidR="002C73EF" w:rsidRPr="008F4670" w:rsidRDefault="002C73EF" w:rsidP="002C73EF">
      <w:pPr>
        <w:jc w:val="center"/>
        <w:rPr>
          <w:rFonts w:ascii="Times New Roman" w:eastAsia="Times New Roman" w:hAnsi="Times New Roman" w:cs="Times New Roman"/>
          <w:b/>
          <w:color w:val="auto"/>
          <w:sz w:val="16"/>
          <w:szCs w:val="16"/>
        </w:rPr>
      </w:pPr>
      <w:r w:rsidRPr="008F4670">
        <w:rPr>
          <w:rFonts w:ascii="Times New Roman" w:eastAsia="Times New Roman" w:hAnsi="Times New Roman" w:cs="Times New Roman"/>
          <w:b/>
          <w:color w:val="auto"/>
          <w:sz w:val="16"/>
          <w:szCs w:val="16"/>
        </w:rPr>
        <w:t>Сприяння творчому розвитку особистості</w:t>
      </w:r>
    </w:p>
    <w:tbl>
      <w:tblPr>
        <w:tblStyle w:val="2"/>
        <w:tblW w:w="10202" w:type="dxa"/>
        <w:tblInd w:w="-176" w:type="dxa"/>
        <w:tblLayout w:type="fixed"/>
        <w:tblLook w:val="04A0"/>
      </w:tblPr>
      <w:tblGrid>
        <w:gridCol w:w="859"/>
        <w:gridCol w:w="2543"/>
        <w:gridCol w:w="2126"/>
        <w:gridCol w:w="1699"/>
        <w:gridCol w:w="1417"/>
        <w:gridCol w:w="1558"/>
      </w:tblGrid>
      <w:tr w:rsidR="002C73EF" w:rsidRPr="008F4670" w:rsidTr="002C73EF">
        <w:tc>
          <w:tcPr>
            <w:tcW w:w="85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Напрям</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Що потрібно зробити</w:t>
            </w:r>
          </w:p>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(заходи)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Відповідальні</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Терміни</w:t>
            </w:r>
          </w:p>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виконання</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Необхідні ресурси</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 xml:space="preserve">Способи перевірки </w:t>
            </w:r>
          </w:p>
        </w:tc>
      </w:tr>
      <w:tr w:rsidR="002C73EF" w:rsidRPr="008F4670" w:rsidTr="002C73EF">
        <w:trPr>
          <w:trHeight w:val="1091"/>
        </w:trPr>
        <w:tc>
          <w:tcPr>
            <w:tcW w:w="859" w:type="dxa"/>
            <w:vMerge w:val="restart"/>
            <w:tcBorders>
              <w:top w:val="single" w:sz="4" w:space="0" w:color="auto"/>
              <w:left w:val="single" w:sz="4" w:space="0" w:color="auto"/>
              <w:bottom w:val="single" w:sz="4" w:space="0" w:color="auto"/>
              <w:right w:val="single" w:sz="4" w:space="0" w:color="auto"/>
            </w:tcBorders>
            <w:textDirection w:val="btLr"/>
            <w:hideMark/>
          </w:tcPr>
          <w:p w:rsidR="002C73EF" w:rsidRPr="008F4670" w:rsidRDefault="002C73EF" w:rsidP="002C73EF">
            <w:pPr>
              <w:rPr>
                <w:rFonts w:ascii="Times New Roman" w:hAnsi="Times New Roman" w:cs="Times New Roman"/>
                <w:sz w:val="16"/>
                <w:szCs w:val="16"/>
                <w:lang w:val="uk-UA"/>
              </w:rPr>
            </w:pP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1.Провести опитування щодо роботи учнівського парламенту за минулий рік, зібрати пропозиції на поточний рік</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Психолог,</w:t>
            </w:r>
          </w:p>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Вересень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Папір, ксерокс, канцтовари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Результати опитування</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hAnsi="Times New Roman" w:cs="Times New Roman"/>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2.Розробити план   роботи учнівського парламенту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Президент,голови міністерств учнівського парламенту, 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Вересень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Папір, канцтовари,</w:t>
            </w:r>
          </w:p>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стенд</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План роботи, стенд</w:t>
            </w:r>
          </w:p>
        </w:tc>
      </w:tr>
      <w:tr w:rsidR="002C73EF" w:rsidRPr="008F4670" w:rsidTr="002C73EF">
        <w:trPr>
          <w:trHeight w:val="897"/>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hAnsi="Times New Roman" w:cs="Times New Roman"/>
                <w:sz w:val="16"/>
                <w:szCs w:val="16"/>
                <w:lang w:val="uk-UA"/>
              </w:rPr>
            </w:pP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3. Залучати учнів  до організації та проведення  заходів</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Президент,члени комісій учнівського парламенту, 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Упродовж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 xml:space="preserve">Сценарії свят, фотографії, </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hAnsi="Times New Roman" w:cs="Times New Roman"/>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4.Організувати та провести вибори до учнівського парламенту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Президент,члени міністерств учнівського парламенту, 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Вересень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Папір, канцтовари,</w:t>
            </w:r>
          </w:p>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стенд</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Стенд</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hAnsi="Times New Roman" w:cs="Times New Roman"/>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5. Залучення учнів до участі в конкурсах та проектах</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Педагог-орг.,класні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Упродовж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Папір, канцтовари, оргтехніка</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Сценарії заходів, фотографії</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hAnsi="Times New Roman" w:cs="Times New Roman"/>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 xml:space="preserve">6. Забезпечувати співпрацю з органами учнівського самоврядування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Президент,голови комісій  учнівського парламенту, 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Упродовж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Спільні акції, фото звіти</w:t>
            </w:r>
          </w:p>
        </w:tc>
      </w:tr>
      <w:tr w:rsidR="002C73EF" w:rsidRPr="008F4670" w:rsidTr="002C73EF">
        <w:trPr>
          <w:trHeight w:val="787"/>
        </w:trPr>
        <w:tc>
          <w:tcPr>
            <w:tcW w:w="859" w:type="dxa"/>
            <w:vMerge w:val="restart"/>
            <w:tcBorders>
              <w:top w:val="single" w:sz="4" w:space="0" w:color="auto"/>
              <w:left w:val="single" w:sz="4" w:space="0" w:color="auto"/>
              <w:bottom w:val="single" w:sz="4" w:space="0" w:color="auto"/>
              <w:right w:val="single" w:sz="4" w:space="0" w:color="auto"/>
            </w:tcBorders>
            <w:textDirection w:val="btLr"/>
            <w:hideMark/>
          </w:tcPr>
          <w:p w:rsidR="002C73EF" w:rsidRPr="008F4670" w:rsidRDefault="002C73EF" w:rsidP="002C73EF">
            <w:pPr>
              <w:rPr>
                <w:rFonts w:ascii="Times New Roman" w:hAnsi="Times New Roman" w:cs="Times New Roman"/>
                <w:sz w:val="16"/>
                <w:szCs w:val="16"/>
                <w:lang w:val="uk-UA"/>
              </w:rPr>
            </w:pP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rPr>
                <w:rFonts w:ascii="Times New Roman" w:eastAsia="Times New Roman" w:hAnsi="Times New Roman" w:cs="Times New Roman"/>
                <w:sz w:val="16"/>
                <w:szCs w:val="16"/>
                <w:lang w:val="uk-UA" w:eastAsia="uk-UA"/>
              </w:rPr>
            </w:pPr>
            <w:r w:rsidRPr="008F4670">
              <w:rPr>
                <w:rFonts w:ascii="Times New Roman" w:eastAsia="Times New Roman" w:hAnsi="Times New Roman" w:cs="Times New Roman"/>
                <w:sz w:val="16"/>
                <w:szCs w:val="16"/>
                <w:lang w:val="uk-UA" w:eastAsia="uk-UA"/>
              </w:rPr>
              <w:t>7.Виявити учнів-лідерів за допомогою, психолого-діагностичних методик.</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Практичний психолог</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Вересень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Ксерокс, папір, канцтовари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База даних</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hAnsi="Times New Roman" w:cs="Times New Roman"/>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8. Залучити учнів лідерів до організації виховних справ.</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Педагог-організатор,вчителі, учнівське самоврядування</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Упродовж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eastAsia="uk-UA"/>
              </w:rPr>
              <w:t>Проєкти «Виховних справ»</w:t>
            </w:r>
          </w:p>
        </w:tc>
      </w:tr>
    </w:tbl>
    <w:p w:rsidR="00766540" w:rsidRPr="008F4670" w:rsidRDefault="00766540" w:rsidP="002C73EF">
      <w:pPr>
        <w:tabs>
          <w:tab w:val="left" w:pos="2170"/>
        </w:tabs>
        <w:jc w:val="center"/>
        <w:rPr>
          <w:rFonts w:ascii="Times New Roman" w:eastAsia="Calibri" w:hAnsi="Times New Roman" w:cs="Times New Roman"/>
          <w:b/>
          <w:color w:val="auto"/>
          <w:sz w:val="16"/>
          <w:szCs w:val="16"/>
        </w:rPr>
      </w:pPr>
    </w:p>
    <w:p w:rsidR="00766540" w:rsidRPr="008F4670" w:rsidRDefault="00766540" w:rsidP="002C73EF">
      <w:pPr>
        <w:tabs>
          <w:tab w:val="left" w:pos="2170"/>
        </w:tabs>
        <w:jc w:val="center"/>
        <w:rPr>
          <w:rFonts w:ascii="Times New Roman" w:eastAsia="Calibri" w:hAnsi="Times New Roman" w:cs="Times New Roman"/>
          <w:b/>
          <w:color w:val="auto"/>
          <w:sz w:val="16"/>
          <w:szCs w:val="16"/>
        </w:rPr>
      </w:pPr>
    </w:p>
    <w:p w:rsidR="002C73EF" w:rsidRPr="008F4670" w:rsidRDefault="002C73EF" w:rsidP="002C73EF">
      <w:pPr>
        <w:tabs>
          <w:tab w:val="left" w:pos="2170"/>
        </w:tabs>
        <w:jc w:val="center"/>
        <w:rPr>
          <w:rFonts w:ascii="Times New Roman" w:eastAsia="Calibri" w:hAnsi="Times New Roman" w:cs="Times New Roman"/>
          <w:b/>
          <w:color w:val="auto"/>
          <w:sz w:val="16"/>
          <w:szCs w:val="16"/>
        </w:rPr>
      </w:pPr>
      <w:r w:rsidRPr="008F4670">
        <w:rPr>
          <w:rFonts w:ascii="Times New Roman" w:eastAsia="Calibri" w:hAnsi="Times New Roman" w:cs="Times New Roman"/>
          <w:b/>
          <w:color w:val="auto"/>
          <w:sz w:val="16"/>
          <w:szCs w:val="16"/>
        </w:rPr>
        <w:t>Моральне виховання</w:t>
      </w:r>
    </w:p>
    <w:tbl>
      <w:tblPr>
        <w:tblStyle w:val="2"/>
        <w:tblW w:w="10202" w:type="dxa"/>
        <w:tblInd w:w="-176" w:type="dxa"/>
        <w:tblLayout w:type="fixed"/>
        <w:tblLook w:val="04A0"/>
      </w:tblPr>
      <w:tblGrid>
        <w:gridCol w:w="859"/>
        <w:gridCol w:w="2543"/>
        <w:gridCol w:w="2126"/>
        <w:gridCol w:w="1699"/>
        <w:gridCol w:w="1417"/>
        <w:gridCol w:w="1558"/>
      </w:tblGrid>
      <w:tr w:rsidR="002C73EF" w:rsidRPr="008F4670" w:rsidTr="002C73EF">
        <w:tc>
          <w:tcPr>
            <w:tcW w:w="85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Напрям</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Що потрібно зробити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(заходи)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Відповідальні</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Терміни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Виконання</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Необхідні ресурси</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Способи перевірки</w:t>
            </w:r>
          </w:p>
        </w:tc>
      </w:tr>
      <w:tr w:rsidR="002C73EF" w:rsidRPr="008F4670" w:rsidTr="002C73EF">
        <w:tc>
          <w:tcPr>
            <w:tcW w:w="859" w:type="dxa"/>
            <w:vMerge w:val="restart"/>
            <w:tcBorders>
              <w:top w:val="single" w:sz="4" w:space="0" w:color="auto"/>
              <w:left w:val="single" w:sz="4" w:space="0" w:color="auto"/>
              <w:bottom w:val="single" w:sz="4" w:space="0" w:color="auto"/>
              <w:right w:val="single" w:sz="4" w:space="0" w:color="auto"/>
            </w:tcBorders>
            <w:textDirection w:val="btLr"/>
            <w:hideMark/>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Моральне  виховання</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1.Створити оргкомітет для проведення волонтерських акцій та акцій милосердя</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ЗВР, педагог організатор,класні керівники, голова БК</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Жовтень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Комп’ютер</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План роботи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2.Розробити і провести виховні години, спрямовані на виховання доброти і милосердя</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Жовтень- листопад</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канцтовари ксерокс</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Матеріали виховних годин</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3. Провести круглий стіл, з метою виявлення людей, які потребують допомоги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Дирекція, члени шк.. парламенту, представники орг.. місц.смовряд.а</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Листопад</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ксерокс</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Рекомендації учасників «круглого столу»</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4.Провести акції</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до дня Святого Миколая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Класні керівники, батьки, учнівське самоврядування</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Грудень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Продукти, одяг, </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Відгуки про надану допомогу </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5.Організація  та проведення акцій «Великодній кошик»,</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 «Вареник  для  фронту», «Захисна  сітка  для  воїнів</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Класні керівники, педагог організатор</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Допомогу, фотоколаж</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2170"/>
              </w:tabs>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6.Підведення підсумків проведення благодійних акцій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Оргкомітет, класні керівники, педагог-організатор,ЗВР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Квітень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для газети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Виступи та пропозиції учасників конференції</w:t>
            </w:r>
          </w:p>
        </w:tc>
      </w:tr>
    </w:tbl>
    <w:p w:rsidR="00766540" w:rsidRPr="008F4670" w:rsidRDefault="00766540" w:rsidP="002C73EF">
      <w:pPr>
        <w:tabs>
          <w:tab w:val="left" w:pos="2170"/>
        </w:tabs>
        <w:jc w:val="center"/>
        <w:rPr>
          <w:rFonts w:ascii="Times New Roman" w:eastAsia="Times New Roman" w:hAnsi="Times New Roman" w:cs="Times New Roman"/>
          <w:b/>
          <w:color w:val="auto"/>
          <w:sz w:val="16"/>
          <w:szCs w:val="16"/>
          <w:lang w:val="ru-RU"/>
        </w:rPr>
      </w:pPr>
    </w:p>
    <w:p w:rsidR="002C73EF" w:rsidRPr="008F4670" w:rsidRDefault="002C73EF" w:rsidP="002C73EF">
      <w:pPr>
        <w:tabs>
          <w:tab w:val="left" w:pos="2170"/>
        </w:tabs>
        <w:jc w:val="center"/>
        <w:rPr>
          <w:rFonts w:ascii="Times New Roman" w:eastAsia="Times New Roman" w:hAnsi="Times New Roman" w:cs="Times New Roman"/>
          <w:b/>
          <w:color w:val="auto"/>
          <w:sz w:val="16"/>
          <w:szCs w:val="16"/>
          <w:lang w:val="ru-RU"/>
        </w:rPr>
      </w:pPr>
      <w:r w:rsidRPr="008F4670">
        <w:rPr>
          <w:rFonts w:ascii="Times New Roman" w:eastAsia="Times New Roman" w:hAnsi="Times New Roman" w:cs="Times New Roman"/>
          <w:b/>
          <w:color w:val="auto"/>
          <w:sz w:val="16"/>
          <w:szCs w:val="16"/>
          <w:lang w:val="ru-RU"/>
        </w:rPr>
        <w:t>Екологічне</w:t>
      </w:r>
      <w:proofErr w:type="gramStart"/>
      <w:r w:rsidRPr="008F4670">
        <w:rPr>
          <w:rFonts w:ascii="Times New Roman" w:eastAsia="Times New Roman" w:hAnsi="Times New Roman" w:cs="Times New Roman"/>
          <w:b/>
          <w:color w:val="auto"/>
          <w:sz w:val="16"/>
          <w:szCs w:val="16"/>
          <w:lang w:val="ru-RU"/>
        </w:rPr>
        <w:t>,х</w:t>
      </w:r>
      <w:proofErr w:type="gramEnd"/>
      <w:r w:rsidRPr="008F4670">
        <w:rPr>
          <w:rFonts w:ascii="Times New Roman" w:eastAsia="Times New Roman" w:hAnsi="Times New Roman" w:cs="Times New Roman"/>
          <w:b/>
          <w:color w:val="auto"/>
          <w:sz w:val="16"/>
          <w:szCs w:val="16"/>
          <w:lang w:val="ru-RU"/>
        </w:rPr>
        <w:t>удожньо- естетичне та  трудове  виховання</w:t>
      </w:r>
    </w:p>
    <w:tbl>
      <w:tblPr>
        <w:tblStyle w:val="2"/>
        <w:tblW w:w="10202" w:type="dxa"/>
        <w:tblInd w:w="-176" w:type="dxa"/>
        <w:tblLayout w:type="fixed"/>
        <w:tblLook w:val="04A0"/>
      </w:tblPr>
      <w:tblGrid>
        <w:gridCol w:w="859"/>
        <w:gridCol w:w="2543"/>
        <w:gridCol w:w="2126"/>
        <w:gridCol w:w="1699"/>
        <w:gridCol w:w="1417"/>
        <w:gridCol w:w="1558"/>
      </w:tblGrid>
      <w:tr w:rsidR="002C73EF" w:rsidRPr="008F4670" w:rsidTr="002C73EF">
        <w:tc>
          <w:tcPr>
            <w:tcW w:w="85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Напрям</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Що потрібно зробити</w:t>
            </w:r>
          </w:p>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(заходи)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Відповідальні</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eastAsia="uk-UA"/>
              </w:rPr>
            </w:pPr>
            <w:r w:rsidRPr="008F4670">
              <w:rPr>
                <w:rFonts w:ascii="Times New Roman" w:eastAsia="Times New Roman" w:hAnsi="Times New Roman" w:cs="Times New Roman"/>
                <w:b/>
                <w:sz w:val="16"/>
                <w:szCs w:val="16"/>
                <w:lang w:val="uk-UA" w:eastAsia="uk-UA"/>
              </w:rPr>
              <w:t>Терміни</w:t>
            </w:r>
          </w:p>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виконання</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Необхідні ресурси</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eastAsia="uk-UA"/>
              </w:rPr>
              <w:t>Способи перевірки</w:t>
            </w:r>
          </w:p>
        </w:tc>
      </w:tr>
      <w:tr w:rsidR="002C73EF" w:rsidRPr="008F4670" w:rsidTr="002C73EF">
        <w:tc>
          <w:tcPr>
            <w:tcW w:w="859" w:type="dxa"/>
            <w:vMerge w:val="restart"/>
            <w:tcBorders>
              <w:top w:val="single" w:sz="4" w:space="0" w:color="auto"/>
              <w:left w:val="single" w:sz="4" w:space="0" w:color="auto"/>
              <w:bottom w:val="single" w:sz="4" w:space="0" w:color="auto"/>
              <w:right w:val="single" w:sz="4" w:space="0" w:color="auto"/>
            </w:tcBorders>
            <w:textDirection w:val="btLr"/>
            <w:hideMark/>
          </w:tcPr>
          <w:p w:rsidR="002C73EF" w:rsidRPr="008F4670" w:rsidRDefault="002C73EF" w:rsidP="002C73EF">
            <w:pPr>
              <w:contextualSpacing/>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rPr>
              <w:t>Екологічне, художньо – естетичне     та  трудове виховання</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hAnsi="Times New Roman" w:cs="Times New Roman"/>
                <w:sz w:val="16"/>
                <w:szCs w:val="16"/>
                <w:lang w:val="uk-UA"/>
              </w:rPr>
              <w:t>1.Організація чергування учнів НВК</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ЗВР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03.09-05.09</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Графік чергування</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hAnsi="Times New Roman" w:cs="Times New Roman"/>
                <w:sz w:val="16"/>
                <w:szCs w:val="16"/>
                <w:lang w:val="uk-UA"/>
              </w:rPr>
            </w:pPr>
            <w:r w:rsidRPr="008F4670">
              <w:rPr>
                <w:rFonts w:ascii="Times New Roman" w:hAnsi="Times New Roman" w:cs="Times New Roman"/>
                <w:sz w:val="16"/>
                <w:szCs w:val="16"/>
                <w:lang w:val="uk-UA"/>
              </w:rPr>
              <w:t>2.Екологічні десанти «Я – господар школи»</w:t>
            </w:r>
          </w:p>
          <w:p w:rsidR="002C73EF" w:rsidRPr="008F4670" w:rsidRDefault="002C73EF" w:rsidP="002C73EF">
            <w:pPr>
              <w:contextualSpacing/>
              <w:rPr>
                <w:rFonts w:ascii="Times New Roman" w:hAnsi="Times New Roman" w:cs="Times New Roman"/>
                <w:sz w:val="16"/>
                <w:szCs w:val="16"/>
                <w:lang w:val="uk-UA"/>
              </w:rPr>
            </w:pPr>
            <w:r w:rsidRPr="008F4670">
              <w:rPr>
                <w:rFonts w:ascii="Times New Roman" w:hAnsi="Times New Roman" w:cs="Times New Roman"/>
                <w:sz w:val="16"/>
                <w:szCs w:val="16"/>
                <w:lang w:val="uk-UA"/>
              </w:rPr>
              <w:lastRenderedPageBreak/>
              <w:t>Проведення акції до Дня довкілля</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lastRenderedPageBreak/>
              <w:t>Педагог –організатор,учн. Самоврядуванн</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r w:rsidRPr="008F4670">
              <w:rPr>
                <w:rFonts w:ascii="Times New Roman" w:hAnsi="Times New Roman" w:cs="Times New Roman"/>
                <w:sz w:val="16"/>
                <w:szCs w:val="16"/>
                <w:lang w:val="uk-UA"/>
              </w:rPr>
              <w:t>Робочий інвентар</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hAnsi="Times New Roman" w:cs="Times New Roman"/>
                <w:sz w:val="16"/>
                <w:szCs w:val="16"/>
                <w:lang w:val="uk-UA"/>
              </w:rPr>
            </w:pPr>
            <w:r w:rsidRPr="008F4670">
              <w:rPr>
                <w:rFonts w:ascii="Times New Roman" w:hAnsi="Times New Roman" w:cs="Times New Roman"/>
                <w:sz w:val="16"/>
                <w:szCs w:val="16"/>
                <w:lang w:val="uk-UA"/>
              </w:rPr>
              <w:t>3.Екологічні десанти «Зустрічаймо осінь»</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Педагог –організатор,учн. самоврядуванн</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hAnsi="Times New Roman" w:cs="Times New Roman"/>
                <w:sz w:val="16"/>
                <w:szCs w:val="16"/>
                <w:lang w:val="uk-UA"/>
              </w:rPr>
            </w:pPr>
            <w:r w:rsidRPr="008F4670">
              <w:rPr>
                <w:rFonts w:ascii="Times New Roman" w:hAnsi="Times New Roman" w:cs="Times New Roman"/>
                <w:sz w:val="16"/>
                <w:szCs w:val="16"/>
                <w:lang w:val="uk-UA"/>
              </w:rPr>
              <w:t>4.Екологічні десанти «Наш двір – наша турбота»</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Педагог –організатор,учн. самоврядування,вчитель біології</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rPr>
                <w:rFonts w:ascii="Times New Roman" w:hAnsi="Times New Roman" w:cs="Times New Roman"/>
                <w:sz w:val="16"/>
                <w:szCs w:val="16"/>
                <w:lang w:val="uk-UA"/>
              </w:rPr>
            </w:pPr>
            <w:r w:rsidRPr="008F4670">
              <w:rPr>
                <w:rFonts w:ascii="Times New Roman" w:hAnsi="Times New Roman" w:cs="Times New Roman"/>
                <w:sz w:val="16"/>
                <w:szCs w:val="16"/>
                <w:lang w:val="uk-UA"/>
              </w:rPr>
              <w:t xml:space="preserve">5.Година цікавих повідомлень до </w:t>
            </w:r>
          </w:p>
          <w:p w:rsidR="002C73EF" w:rsidRPr="008F4670" w:rsidRDefault="002C73EF" w:rsidP="002C73EF">
            <w:pPr>
              <w:contextualSpacing/>
              <w:rPr>
                <w:rFonts w:ascii="Times New Roman" w:hAnsi="Times New Roman" w:cs="Times New Roman"/>
                <w:sz w:val="16"/>
                <w:szCs w:val="16"/>
                <w:lang w:val="uk-UA"/>
              </w:rPr>
            </w:pPr>
            <w:r w:rsidRPr="008F4670">
              <w:rPr>
                <w:rFonts w:ascii="Times New Roman" w:hAnsi="Times New Roman" w:cs="Times New Roman"/>
                <w:sz w:val="16"/>
                <w:szCs w:val="16"/>
                <w:lang w:val="uk-UA"/>
              </w:rPr>
              <w:t xml:space="preserve">Всесвітнього дня космосу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Педагог –організатор само вряд.вчитель астрономії</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hAnsi="Times New Roman" w:cs="Times New Roman"/>
                <w:sz w:val="16"/>
                <w:szCs w:val="16"/>
                <w:lang w:val="uk-UA"/>
              </w:rPr>
            </w:pPr>
            <w:r w:rsidRPr="008F4670">
              <w:rPr>
                <w:rFonts w:ascii="Times New Roman" w:hAnsi="Times New Roman" w:cs="Times New Roman"/>
                <w:sz w:val="16"/>
                <w:szCs w:val="16"/>
                <w:lang w:val="uk-UA"/>
              </w:rPr>
              <w:t>6.Фотовернісаж «Природа навколо мене»</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Педагог –організатор,учн. Само вряд.,вчитель біології</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7.Виставка виробів із природного матеріалу та осінніх квітів «Дарунки пані Осені»</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Педагог –організатор,учн. самоврядування,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Жовтень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8.Профорієнтаційна робота із залученням представників навчальних закладів, центру зайнятості</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Адміністрація НВК</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9.Акція “Книжкова лікарня”</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Педагог –організатор,учн. самовар.,бібліотекар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Впродовж року</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10.Проведення екскурсії в Ботанічний сад м.Львова.</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Вчитель біології,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11.Акція «Допоможи птахам взимку».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both"/>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Пед.-організатор,учн. самоврядування, класні керівники</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12.Конкурс «Замість ялинки – зимовий букет»</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both"/>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Пед.-організатор,учн. Само вряд.,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Грудень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13.Фотовиставка «Дива природи  Львівщини»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Педагог –організатор,учн. само вряд.,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14.Акція «Вирости матусі квітку»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Класні керівники, вчитель біології</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Times New Roman"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15.Конкурс на краще озеленення кабінету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Класні керівники, учнівське самоврядування</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jc w:val="center"/>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contextualSpacing/>
              <w:jc w:val="center"/>
              <w:rPr>
                <w:rFonts w:ascii="Times New Roman" w:eastAsia="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contextualSpacing/>
              <w:rPr>
                <w:rFonts w:ascii="Times New Roman" w:eastAsia="Times New Roman" w:hAnsi="Times New Roman" w:cs="Times New Roman"/>
                <w:sz w:val="16"/>
                <w:szCs w:val="16"/>
                <w:lang w:val="uk-UA"/>
              </w:rPr>
            </w:pPr>
            <w:r w:rsidRPr="008F4670">
              <w:rPr>
                <w:rFonts w:ascii="Times New Roman" w:eastAsia="Times New Roman" w:hAnsi="Times New Roman" w:cs="Times New Roman"/>
                <w:sz w:val="16"/>
                <w:szCs w:val="16"/>
                <w:lang w:val="uk-UA"/>
              </w:rPr>
              <w:t>фотозвіт</w:t>
            </w:r>
          </w:p>
        </w:tc>
      </w:tr>
    </w:tbl>
    <w:p w:rsidR="00766540" w:rsidRPr="008F4670" w:rsidRDefault="00766540" w:rsidP="002C73EF">
      <w:pPr>
        <w:tabs>
          <w:tab w:val="left" w:pos="2170"/>
        </w:tabs>
        <w:jc w:val="center"/>
        <w:rPr>
          <w:rFonts w:ascii="Times New Roman" w:eastAsia="Times New Roman" w:hAnsi="Times New Roman" w:cs="Times New Roman"/>
          <w:b/>
          <w:color w:val="auto"/>
          <w:sz w:val="16"/>
          <w:szCs w:val="16"/>
        </w:rPr>
      </w:pPr>
    </w:p>
    <w:p w:rsidR="002C73EF" w:rsidRPr="008F4670" w:rsidRDefault="002C73EF" w:rsidP="002C73EF">
      <w:pPr>
        <w:tabs>
          <w:tab w:val="left" w:pos="2170"/>
        </w:tabs>
        <w:jc w:val="center"/>
        <w:rPr>
          <w:rFonts w:ascii="Times New Roman" w:eastAsia="Times New Roman" w:hAnsi="Times New Roman" w:cs="Times New Roman"/>
          <w:b/>
          <w:color w:val="auto"/>
          <w:sz w:val="16"/>
          <w:szCs w:val="16"/>
        </w:rPr>
      </w:pPr>
      <w:proofErr w:type="gramStart"/>
      <w:r w:rsidRPr="008F4670">
        <w:rPr>
          <w:rFonts w:ascii="Times New Roman" w:eastAsia="Times New Roman" w:hAnsi="Times New Roman" w:cs="Times New Roman"/>
          <w:b/>
          <w:color w:val="auto"/>
          <w:sz w:val="16"/>
          <w:szCs w:val="16"/>
        </w:rPr>
        <w:t>Формування  здорового</w:t>
      </w:r>
      <w:proofErr w:type="gramEnd"/>
      <w:r w:rsidRPr="008F4670">
        <w:rPr>
          <w:rFonts w:ascii="Times New Roman" w:eastAsia="Times New Roman" w:hAnsi="Times New Roman" w:cs="Times New Roman"/>
          <w:b/>
          <w:color w:val="auto"/>
          <w:sz w:val="16"/>
          <w:szCs w:val="16"/>
        </w:rPr>
        <w:t xml:space="preserve"> способу  життя</w:t>
      </w:r>
    </w:p>
    <w:tbl>
      <w:tblPr>
        <w:tblStyle w:val="2"/>
        <w:tblW w:w="10202" w:type="dxa"/>
        <w:tblInd w:w="-176" w:type="dxa"/>
        <w:tblLayout w:type="fixed"/>
        <w:tblLook w:val="04A0"/>
      </w:tblPr>
      <w:tblGrid>
        <w:gridCol w:w="859"/>
        <w:gridCol w:w="2543"/>
        <w:gridCol w:w="2126"/>
        <w:gridCol w:w="1699"/>
        <w:gridCol w:w="1417"/>
        <w:gridCol w:w="1558"/>
      </w:tblGrid>
      <w:tr w:rsidR="002C73EF" w:rsidRPr="008F4670" w:rsidTr="002C73EF">
        <w:tc>
          <w:tcPr>
            <w:tcW w:w="859" w:type="dxa"/>
            <w:vMerge w:val="restart"/>
            <w:tcBorders>
              <w:top w:val="single" w:sz="4" w:space="0" w:color="auto"/>
              <w:left w:val="single" w:sz="4" w:space="0" w:color="auto"/>
              <w:bottom w:val="single" w:sz="4" w:space="0" w:color="auto"/>
              <w:right w:val="single" w:sz="4" w:space="0" w:color="auto"/>
            </w:tcBorders>
            <w:textDirection w:val="btLr"/>
          </w:tcPr>
          <w:p w:rsidR="002C73EF" w:rsidRPr="008F4670" w:rsidRDefault="002C73EF" w:rsidP="002C73EF">
            <w:pPr>
              <w:ind w:left="113" w:right="113"/>
              <w:jc w:val="center"/>
              <w:rPr>
                <w:rFonts w:ascii="Times New Roman" w:eastAsia="Calibri" w:hAnsi="Times New Roman" w:cs="Times New Roman"/>
                <w:b/>
                <w:sz w:val="16"/>
                <w:szCs w:val="16"/>
                <w:lang w:val="uk-UA"/>
              </w:rPr>
            </w:pPr>
          </w:p>
          <w:p w:rsidR="002C73EF" w:rsidRPr="008F4670" w:rsidRDefault="002C73EF" w:rsidP="002C73EF">
            <w:pPr>
              <w:tabs>
                <w:tab w:val="left" w:pos="2170"/>
              </w:tabs>
              <w:jc w:val="center"/>
              <w:rPr>
                <w:rFonts w:ascii="Times New Roman" w:eastAsia="Times New Roman" w:hAnsi="Times New Roman" w:cs="Times New Roman"/>
                <w:b/>
                <w:sz w:val="16"/>
                <w:szCs w:val="16"/>
                <w:lang w:val="uk-UA"/>
              </w:rPr>
            </w:pPr>
            <w:r w:rsidRPr="008F4670">
              <w:rPr>
                <w:rFonts w:ascii="Times New Roman" w:eastAsia="Times New Roman" w:hAnsi="Times New Roman" w:cs="Times New Roman"/>
                <w:b/>
                <w:sz w:val="16"/>
                <w:szCs w:val="16"/>
                <w:lang w:val="uk-UA"/>
              </w:rPr>
              <w:t>Формування  здорового способу  життя</w:t>
            </w:r>
          </w:p>
          <w:p w:rsidR="002C73EF" w:rsidRPr="008F4670" w:rsidRDefault="002C73EF" w:rsidP="002C73EF">
            <w:pPr>
              <w:tabs>
                <w:tab w:val="left" w:pos="2170"/>
              </w:tabs>
              <w:rPr>
                <w:rFonts w:ascii="Times New Roman" w:eastAsia="Times New Roman" w:hAnsi="Times New Roman" w:cs="Times New Roman"/>
                <w:b/>
                <w:sz w:val="16"/>
                <w:szCs w:val="16"/>
                <w:lang w:val="uk-UA"/>
              </w:rPr>
            </w:pPr>
          </w:p>
          <w:p w:rsidR="002C73EF" w:rsidRPr="008F4670" w:rsidRDefault="002C73EF" w:rsidP="002C73EF">
            <w:pPr>
              <w:ind w:left="113" w:right="113"/>
              <w:jc w:val="cente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Що потрібно зробити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(заходи)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Відповідальні</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Терміни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виконання</w:t>
            </w:r>
          </w:p>
          <w:p w:rsidR="002C73EF" w:rsidRPr="008F4670" w:rsidRDefault="002C73EF" w:rsidP="002C73EF">
            <w:pPr>
              <w:jc w:val="center"/>
              <w:rPr>
                <w:rFonts w:ascii="Times New Roman" w:eastAsia="Calibri" w:hAnsi="Times New Roman" w:cs="Times New Roman"/>
                <w:b/>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Необхідні ресурси</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Способи перевірки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1.Сформувати облік стану здоров’я учнів </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Вересень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Ксерокс, ручки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Картотека</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2.Розробити та провести цикл бесід на тему особистої гігієни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основ здоров</w:t>
            </w:r>
            <w:r w:rsidRPr="008F4670">
              <w:rPr>
                <w:rFonts w:ascii="Times New Roman" w:eastAsia="Calibri" w:hAnsi="Times New Roman" w:cs="Times New Roman"/>
                <w:sz w:val="16"/>
                <w:szCs w:val="16"/>
                <w:lang w:val="ru-RU"/>
              </w:rPr>
              <w:t>’</w:t>
            </w:r>
            <w:r w:rsidRPr="008F4670">
              <w:rPr>
                <w:rFonts w:ascii="Times New Roman" w:eastAsia="Calibri" w:hAnsi="Times New Roman" w:cs="Times New Roman"/>
                <w:sz w:val="16"/>
                <w:szCs w:val="16"/>
                <w:lang w:val="uk-UA"/>
              </w:rPr>
              <w:t>я,</w:t>
            </w: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Жовтень-квітень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ксерокс, канцтовари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Матеріали бесід. класні куточки, шкільна газета</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3. Організувати перегляд науково-популярних фільмів</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Педагог організатор,класні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Упродовж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 комп’ютер, диски з фільмами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Картотека фільмів,</w:t>
            </w: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Показники відвідування</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142"/>
              </w:tabs>
              <w:rPr>
                <w:rFonts w:ascii="Times New Roman" w:hAnsi="Times New Roman" w:cs="Times New Roman"/>
                <w:sz w:val="16"/>
                <w:szCs w:val="16"/>
                <w:lang w:val="uk-UA"/>
              </w:rPr>
            </w:pPr>
            <w:r w:rsidRPr="008F4670">
              <w:rPr>
                <w:rFonts w:ascii="Times New Roman" w:hAnsi="Times New Roman" w:cs="Times New Roman"/>
                <w:sz w:val="16"/>
                <w:szCs w:val="16"/>
                <w:lang w:val="uk-UA"/>
              </w:rPr>
              <w:t>4.Шкільний олімпійський тиждень</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фізкультури,педагог-організатор,</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10.09-14.09</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 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142"/>
              </w:tabs>
              <w:jc w:val="both"/>
              <w:rPr>
                <w:rFonts w:ascii="Times New Roman" w:hAnsi="Times New Roman" w:cs="Times New Roman"/>
                <w:sz w:val="16"/>
                <w:szCs w:val="16"/>
                <w:lang w:val="uk-UA"/>
              </w:rPr>
            </w:pPr>
            <w:r w:rsidRPr="008F4670">
              <w:rPr>
                <w:rFonts w:ascii="Times New Roman" w:hAnsi="Times New Roman" w:cs="Times New Roman"/>
                <w:sz w:val="16"/>
                <w:szCs w:val="16"/>
                <w:lang w:val="uk-UA"/>
              </w:rPr>
              <w:t>5.Єдриний олімпійський урок (до Дня фізкультури і спорту – 08.09)</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фізкультури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 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142"/>
              </w:tabs>
              <w:jc w:val="both"/>
              <w:rPr>
                <w:rFonts w:ascii="Times New Roman" w:hAnsi="Times New Roman" w:cs="Times New Roman"/>
                <w:sz w:val="16"/>
                <w:szCs w:val="16"/>
                <w:lang w:val="uk-UA"/>
              </w:rPr>
            </w:pPr>
            <w:r w:rsidRPr="008F4670">
              <w:rPr>
                <w:rFonts w:ascii="Times New Roman" w:hAnsi="Times New Roman" w:cs="Times New Roman"/>
                <w:sz w:val="16"/>
                <w:szCs w:val="16"/>
                <w:lang w:val="uk-UA"/>
              </w:rPr>
              <w:t xml:space="preserve">6.Бесіда-зустріч з представниками  Добрянської амбулаторії сімейної медицини (бесіди з питань профілактики </w:t>
            </w:r>
            <w:r w:rsidRPr="008F4670">
              <w:rPr>
                <w:rFonts w:ascii="Times New Roman" w:hAnsi="Times New Roman" w:cs="Times New Roman"/>
                <w:sz w:val="16"/>
                <w:szCs w:val="16"/>
              </w:rPr>
              <w:t>covid</w:t>
            </w:r>
            <w:r w:rsidRPr="008F4670">
              <w:rPr>
                <w:rFonts w:ascii="Times New Roman" w:hAnsi="Times New Roman" w:cs="Times New Roman"/>
                <w:sz w:val="16"/>
                <w:szCs w:val="16"/>
                <w:lang w:val="uk-UA"/>
              </w:rPr>
              <w:t>-19,СНІДу, туберкульозу, кору)</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Адміністрація НВК</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 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142"/>
              </w:tabs>
              <w:rPr>
                <w:rFonts w:ascii="Times New Roman" w:hAnsi="Times New Roman" w:cs="Times New Roman"/>
                <w:sz w:val="16"/>
                <w:szCs w:val="16"/>
                <w:lang w:val="uk-UA"/>
              </w:rPr>
            </w:pPr>
            <w:r w:rsidRPr="008F4670">
              <w:rPr>
                <w:rFonts w:ascii="Times New Roman" w:hAnsi="Times New Roman" w:cs="Times New Roman"/>
                <w:sz w:val="16"/>
                <w:szCs w:val="16"/>
                <w:lang w:val="uk-UA"/>
              </w:rPr>
              <w:t>7.Змагання з футболу, волейболу, баскетболу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фізкультури, учнівське самоврядування</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 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142"/>
              </w:tabs>
              <w:rPr>
                <w:rFonts w:ascii="Times New Roman" w:hAnsi="Times New Roman" w:cs="Times New Roman"/>
                <w:sz w:val="16"/>
                <w:szCs w:val="16"/>
                <w:lang w:val="uk-UA"/>
              </w:rPr>
            </w:pPr>
            <w:r w:rsidRPr="008F4670">
              <w:rPr>
                <w:rFonts w:ascii="Times New Roman" w:hAnsi="Times New Roman" w:cs="Times New Roman"/>
                <w:sz w:val="16"/>
                <w:szCs w:val="16"/>
                <w:lang w:val="uk-UA"/>
              </w:rPr>
              <w:t>8.Екологічна акція «Дні здоров'я». Всесвітній День здоров'я.</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основ здоров</w:t>
            </w:r>
            <w:r w:rsidRPr="008F4670">
              <w:rPr>
                <w:rFonts w:ascii="Times New Roman" w:eastAsia="Calibri" w:hAnsi="Times New Roman" w:cs="Times New Roman"/>
                <w:sz w:val="16"/>
                <w:szCs w:val="16"/>
              </w:rPr>
              <w:t>’</w:t>
            </w:r>
            <w:r w:rsidRPr="008F4670">
              <w:rPr>
                <w:rFonts w:ascii="Times New Roman" w:eastAsia="Calibri" w:hAnsi="Times New Roman" w:cs="Times New Roman"/>
                <w:sz w:val="16"/>
                <w:szCs w:val="16"/>
                <w:lang w:val="uk-UA"/>
              </w:rPr>
              <w:t>я</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Квітень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 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142"/>
              </w:tabs>
              <w:rPr>
                <w:rFonts w:ascii="Times New Roman" w:hAnsi="Times New Roman" w:cs="Times New Roman"/>
                <w:sz w:val="16"/>
                <w:szCs w:val="16"/>
                <w:lang w:val="uk-UA"/>
              </w:rPr>
            </w:pPr>
            <w:r w:rsidRPr="008F4670">
              <w:rPr>
                <w:rFonts w:ascii="Times New Roman" w:hAnsi="Times New Roman" w:cs="Times New Roman"/>
                <w:sz w:val="16"/>
                <w:szCs w:val="16"/>
                <w:lang w:val="uk-UA"/>
              </w:rPr>
              <w:t>9.Всесвітній день здоров’я «Циферблат життя - здоров’я», проведення ігрової програми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основ здоров</w:t>
            </w:r>
            <w:r w:rsidRPr="008F4670">
              <w:rPr>
                <w:rFonts w:ascii="Times New Roman" w:eastAsia="Calibri" w:hAnsi="Times New Roman" w:cs="Times New Roman"/>
                <w:sz w:val="16"/>
                <w:szCs w:val="16"/>
              </w:rPr>
              <w:t>’</w:t>
            </w:r>
            <w:r w:rsidRPr="008F4670">
              <w:rPr>
                <w:rFonts w:ascii="Times New Roman" w:eastAsia="Calibri" w:hAnsi="Times New Roman" w:cs="Times New Roman"/>
                <w:sz w:val="16"/>
                <w:szCs w:val="16"/>
                <w:lang w:val="uk-UA"/>
              </w:rPr>
              <w:t>я</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 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142"/>
              </w:tabs>
              <w:rPr>
                <w:rFonts w:ascii="Times New Roman" w:hAnsi="Times New Roman" w:cs="Times New Roman"/>
                <w:sz w:val="16"/>
                <w:szCs w:val="16"/>
                <w:lang w:val="uk-UA"/>
              </w:rPr>
            </w:pPr>
            <w:r w:rsidRPr="008F4670">
              <w:rPr>
                <w:rFonts w:ascii="Times New Roman" w:hAnsi="Times New Roman" w:cs="Times New Roman"/>
                <w:sz w:val="16"/>
                <w:szCs w:val="16"/>
                <w:lang w:val="uk-UA"/>
              </w:rPr>
              <w:t>10.Випуск листівки «Всесвітній день без тютюну»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основ здоров</w:t>
            </w:r>
            <w:r w:rsidRPr="008F4670">
              <w:rPr>
                <w:rFonts w:ascii="Times New Roman" w:eastAsia="Calibri" w:hAnsi="Times New Roman" w:cs="Times New Roman"/>
                <w:sz w:val="16"/>
                <w:szCs w:val="16"/>
              </w:rPr>
              <w:t>’</w:t>
            </w:r>
            <w:r w:rsidRPr="008F4670">
              <w:rPr>
                <w:rFonts w:ascii="Times New Roman" w:eastAsia="Calibri" w:hAnsi="Times New Roman" w:cs="Times New Roman"/>
                <w:sz w:val="16"/>
                <w:szCs w:val="16"/>
                <w:lang w:val="uk-UA"/>
              </w:rPr>
              <w:t>я</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 звіт</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tabs>
                <w:tab w:val="left" w:pos="142"/>
              </w:tabs>
              <w:jc w:val="both"/>
              <w:rPr>
                <w:rFonts w:ascii="Times New Roman" w:hAnsi="Times New Roman" w:cs="Times New Roman"/>
                <w:sz w:val="16"/>
                <w:szCs w:val="16"/>
                <w:lang w:val="uk-UA"/>
              </w:rPr>
            </w:pPr>
            <w:r w:rsidRPr="008F4670">
              <w:rPr>
                <w:rFonts w:ascii="Times New Roman" w:hAnsi="Times New Roman" w:cs="Times New Roman"/>
                <w:sz w:val="16"/>
                <w:szCs w:val="16"/>
                <w:lang w:val="uk-UA"/>
              </w:rPr>
              <w:t>10.Лекції із  залученням представників Добрянської сімейної медицини   з профілактики наркоманії, тютюнопаління, алкоголізму та пропаганди здорового способу життя «Від пияцтва до злочину – один крок»</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основ</w:t>
            </w: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здоров</w:t>
            </w:r>
            <w:r w:rsidRPr="008F4670">
              <w:rPr>
                <w:rFonts w:ascii="Times New Roman" w:eastAsia="Calibri" w:hAnsi="Times New Roman" w:cs="Times New Roman"/>
                <w:sz w:val="16"/>
                <w:szCs w:val="16"/>
                <w:lang w:val="ru-RU"/>
              </w:rPr>
              <w:t>’</w:t>
            </w:r>
            <w:r w:rsidRPr="008F4670">
              <w:rPr>
                <w:rFonts w:ascii="Times New Roman" w:eastAsia="Calibri" w:hAnsi="Times New Roman" w:cs="Times New Roman"/>
                <w:sz w:val="16"/>
                <w:szCs w:val="16"/>
                <w:lang w:val="uk-UA"/>
              </w:rPr>
              <w:t>я, адміністрація НВК</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Протягом року</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Фото звіт</w:t>
            </w:r>
          </w:p>
        </w:tc>
      </w:tr>
    </w:tbl>
    <w:p w:rsidR="00766540" w:rsidRPr="008F4670" w:rsidRDefault="00766540" w:rsidP="002C73EF">
      <w:pPr>
        <w:tabs>
          <w:tab w:val="left" w:pos="2170"/>
        </w:tabs>
        <w:jc w:val="center"/>
        <w:rPr>
          <w:rFonts w:ascii="Times New Roman" w:eastAsia="Times New Roman" w:hAnsi="Times New Roman" w:cs="Times New Roman"/>
          <w:b/>
          <w:color w:val="auto"/>
          <w:sz w:val="16"/>
          <w:szCs w:val="16"/>
        </w:rPr>
      </w:pPr>
    </w:p>
    <w:p w:rsidR="002C73EF" w:rsidRPr="008F4670" w:rsidRDefault="002C73EF" w:rsidP="002C73EF">
      <w:pPr>
        <w:tabs>
          <w:tab w:val="left" w:pos="2170"/>
        </w:tabs>
        <w:jc w:val="center"/>
        <w:rPr>
          <w:rFonts w:ascii="Times New Roman" w:eastAsia="Times New Roman" w:hAnsi="Times New Roman" w:cs="Times New Roman"/>
          <w:b/>
          <w:color w:val="auto"/>
          <w:sz w:val="16"/>
          <w:szCs w:val="16"/>
        </w:rPr>
      </w:pPr>
      <w:proofErr w:type="gramStart"/>
      <w:r w:rsidRPr="008F4670">
        <w:rPr>
          <w:rFonts w:ascii="Times New Roman" w:eastAsia="Times New Roman" w:hAnsi="Times New Roman" w:cs="Times New Roman"/>
          <w:b/>
          <w:color w:val="auto"/>
          <w:sz w:val="16"/>
          <w:szCs w:val="16"/>
        </w:rPr>
        <w:t>Превентивне  виховання</w:t>
      </w:r>
      <w:proofErr w:type="gramEnd"/>
    </w:p>
    <w:tbl>
      <w:tblPr>
        <w:tblStyle w:val="2"/>
        <w:tblW w:w="10202" w:type="dxa"/>
        <w:tblInd w:w="-176" w:type="dxa"/>
        <w:tblLayout w:type="fixed"/>
        <w:tblLook w:val="04A0"/>
      </w:tblPr>
      <w:tblGrid>
        <w:gridCol w:w="859"/>
        <w:gridCol w:w="2543"/>
        <w:gridCol w:w="2126"/>
        <w:gridCol w:w="1699"/>
        <w:gridCol w:w="1417"/>
        <w:gridCol w:w="1558"/>
      </w:tblGrid>
      <w:tr w:rsidR="002C73EF" w:rsidRPr="008F4670" w:rsidTr="002C73EF">
        <w:tc>
          <w:tcPr>
            <w:tcW w:w="85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Напрям</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Що потрібно зробити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(заходи)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Відповідальні</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Терміни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виконання</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Необхідні ресурси</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 xml:space="preserve">Способи перевірки </w:t>
            </w:r>
          </w:p>
        </w:tc>
      </w:tr>
      <w:tr w:rsidR="002C73EF" w:rsidRPr="008F4670" w:rsidTr="002C73EF">
        <w:tc>
          <w:tcPr>
            <w:tcW w:w="859" w:type="dxa"/>
            <w:vMerge w:val="restart"/>
            <w:tcBorders>
              <w:top w:val="single" w:sz="4" w:space="0" w:color="auto"/>
              <w:left w:val="single" w:sz="4" w:space="0" w:color="auto"/>
              <w:bottom w:val="single" w:sz="4" w:space="0" w:color="auto"/>
              <w:right w:val="single" w:sz="4" w:space="0" w:color="auto"/>
            </w:tcBorders>
            <w:textDirection w:val="btLr"/>
          </w:tcPr>
          <w:p w:rsidR="002C73EF" w:rsidRPr="008F4670" w:rsidRDefault="002C73EF" w:rsidP="002C73EF">
            <w:pPr>
              <w:jc w:val="center"/>
              <w:rPr>
                <w:rFonts w:ascii="Times New Roman" w:eastAsia="Calibri" w:hAnsi="Times New Roman" w:cs="Times New Roman"/>
                <w:b/>
                <w:sz w:val="16"/>
                <w:szCs w:val="16"/>
                <w:lang w:val="uk-UA"/>
              </w:rPr>
            </w:pP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П р а в ове  в и х о в а н н я</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1.На основі соціальних паспортів поновити банк даних про дітей, які схильні до правопорушень</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ЗВР,класні керівники,психолог</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Вересень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ручки, комп’ютер</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База даних</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2.Спланувати роботу РПП на навчальний рік</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Голова РПП, психолог</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Вересень, упродовж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План роботи РПП, </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3. Організувати роботу із дітьми з </w:t>
            </w:r>
            <w:r w:rsidRPr="008F4670">
              <w:rPr>
                <w:rFonts w:ascii="Times New Roman" w:eastAsia="Calibri" w:hAnsi="Times New Roman" w:cs="Times New Roman"/>
                <w:sz w:val="16"/>
                <w:szCs w:val="16"/>
                <w:lang w:val="uk-UA"/>
              </w:rPr>
              <w:lastRenderedPageBreak/>
              <w:t>групи ризику.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lastRenderedPageBreak/>
              <w:t xml:space="preserve">ЗВР, психолог, учнівський </w:t>
            </w:r>
            <w:r w:rsidRPr="008F4670">
              <w:rPr>
                <w:rFonts w:ascii="Times New Roman" w:eastAsia="Calibri" w:hAnsi="Times New Roman" w:cs="Times New Roman"/>
                <w:sz w:val="16"/>
                <w:szCs w:val="16"/>
                <w:lang w:val="uk-UA"/>
              </w:rPr>
              <w:lastRenderedPageBreak/>
              <w:t>парламент</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lastRenderedPageBreak/>
              <w:t>Жовтень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ксерокс,</w:t>
            </w: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lastRenderedPageBreak/>
              <w:t>канцтовари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lastRenderedPageBreak/>
              <w:t>Плани роботи.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4.Розробити орієнтовну тематику бесід, диспутів, лекторіїв на правову тематику</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Вчитель правознавства, психолог,класні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Жовтень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для плакатів, газет, канцтовари, ксерокс</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Матеріали заходів, результати анкетування батьків та учнів </w:t>
            </w:r>
          </w:p>
        </w:tc>
      </w:tr>
      <w:tr w:rsidR="002C73EF" w:rsidRPr="008F4670" w:rsidTr="002C73EF">
        <w:tc>
          <w:tcPr>
            <w:tcW w:w="859" w:type="dxa"/>
            <w:vMerge w:val="restart"/>
            <w:tcBorders>
              <w:top w:val="single" w:sz="4" w:space="0" w:color="auto"/>
              <w:left w:val="single" w:sz="4" w:space="0" w:color="auto"/>
              <w:bottom w:val="single" w:sz="4" w:space="0" w:color="auto"/>
              <w:right w:val="single" w:sz="4" w:space="0" w:color="auto"/>
            </w:tcBorders>
            <w:textDirection w:val="btLr"/>
            <w:hideMark/>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П р а в о в е   в и х о в а н н я</w:t>
            </w: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5. Проводити зустрічі із працівниками поліції, прокуратури, суду, юстиції</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Директор НВК, психолог,класні керівники</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Упродовж року</w:t>
            </w:r>
          </w:p>
          <w:p w:rsidR="002C73EF" w:rsidRPr="008F4670" w:rsidRDefault="002C73EF" w:rsidP="002C73EF">
            <w:pPr>
              <w:jc w:val="center"/>
              <w:rPr>
                <w:rFonts w:ascii="Times New Roman" w:eastAsia="Calibri"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ксерокс</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Результати анкетування батьків та учнів </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6.Проводити  індиві-дуальну роботу з батьками, діти яких схильні до правопорушень.</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 психолог,класні керівники</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Упродовж року</w:t>
            </w:r>
          </w:p>
          <w:p w:rsidR="002C73EF" w:rsidRPr="008F4670" w:rsidRDefault="002C73EF" w:rsidP="002C73EF">
            <w:pPr>
              <w:jc w:val="center"/>
              <w:rPr>
                <w:rFonts w:ascii="Times New Roman" w:eastAsia="Calibri"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ксерокс, ручки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Висновки спостереження про результати індивідуальної роботи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7.Організувати семінари – зустрічі з батьками  на тему: «Сім’я – простір без насильства» , «Профілактика булінгу в учнівському середовищі»</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Класні керівники,ЗВР, ,психолог</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Упродовж року</w:t>
            </w:r>
          </w:p>
          <w:p w:rsidR="002C73EF" w:rsidRPr="008F4670" w:rsidRDefault="002C73EF" w:rsidP="002C73EF">
            <w:pPr>
              <w:jc w:val="center"/>
              <w:rPr>
                <w:rFonts w:ascii="Times New Roman" w:eastAsia="Calibri"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w:t>
            </w:r>
          </w:p>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компю’тер</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Матеріали заходів, результати анкетування </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8.Провести анкетування учнів з групи ризику  та їхніх батьків , щоб виявити ставлення до проведених заходів та рівня тривожності й агресії</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Психолог,класні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 ручки. анкети, ксерокс</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Результати анкетування учнів та батьків. Рекомендації</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9.Ознайомити із результатами діагностування педагогів, батьків, врахувати їх при плануванні роботи на наступний рік.</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Психолог,класні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Пропозиції батьків, учнів, які входять до групи ризику, матеріали анкетування</w:t>
            </w:r>
          </w:p>
        </w:tc>
      </w:tr>
    </w:tbl>
    <w:p w:rsidR="00766540" w:rsidRPr="008F4670" w:rsidRDefault="00766540" w:rsidP="002C73EF">
      <w:pPr>
        <w:tabs>
          <w:tab w:val="left" w:pos="2170"/>
        </w:tabs>
        <w:jc w:val="center"/>
        <w:rPr>
          <w:rFonts w:ascii="Times New Roman" w:eastAsia="Calibri" w:hAnsi="Times New Roman" w:cs="Times New Roman"/>
          <w:b/>
          <w:color w:val="auto"/>
          <w:sz w:val="16"/>
          <w:szCs w:val="16"/>
        </w:rPr>
      </w:pPr>
    </w:p>
    <w:p w:rsidR="002C73EF" w:rsidRPr="008F4670" w:rsidRDefault="002C73EF" w:rsidP="002C73EF">
      <w:pPr>
        <w:tabs>
          <w:tab w:val="left" w:pos="2170"/>
        </w:tabs>
        <w:jc w:val="center"/>
        <w:rPr>
          <w:rFonts w:ascii="Times New Roman" w:eastAsia="Calibri" w:hAnsi="Times New Roman" w:cs="Times New Roman"/>
          <w:b/>
          <w:color w:val="auto"/>
          <w:sz w:val="16"/>
          <w:szCs w:val="16"/>
        </w:rPr>
      </w:pPr>
      <w:proofErr w:type="gramStart"/>
      <w:r w:rsidRPr="008F4670">
        <w:rPr>
          <w:rFonts w:ascii="Times New Roman" w:eastAsia="Calibri" w:hAnsi="Times New Roman" w:cs="Times New Roman"/>
          <w:b/>
          <w:color w:val="auto"/>
          <w:sz w:val="16"/>
          <w:szCs w:val="16"/>
        </w:rPr>
        <w:t>Організація  педагогічного</w:t>
      </w:r>
      <w:proofErr w:type="gramEnd"/>
      <w:r w:rsidRPr="008F4670">
        <w:rPr>
          <w:rFonts w:ascii="Times New Roman" w:eastAsia="Calibri" w:hAnsi="Times New Roman" w:cs="Times New Roman"/>
          <w:b/>
          <w:color w:val="auto"/>
          <w:sz w:val="16"/>
          <w:szCs w:val="16"/>
        </w:rPr>
        <w:t xml:space="preserve"> всеобучу батьків</w:t>
      </w:r>
    </w:p>
    <w:tbl>
      <w:tblPr>
        <w:tblStyle w:val="2"/>
        <w:tblW w:w="10202" w:type="dxa"/>
        <w:tblInd w:w="-176" w:type="dxa"/>
        <w:tblLayout w:type="fixed"/>
        <w:tblLook w:val="04A0"/>
      </w:tblPr>
      <w:tblGrid>
        <w:gridCol w:w="859"/>
        <w:gridCol w:w="2543"/>
        <w:gridCol w:w="2126"/>
        <w:gridCol w:w="1699"/>
        <w:gridCol w:w="1417"/>
        <w:gridCol w:w="1558"/>
      </w:tblGrid>
      <w:tr w:rsidR="002C73EF" w:rsidRPr="008F4670" w:rsidTr="002C73EF">
        <w:tc>
          <w:tcPr>
            <w:tcW w:w="85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Напрям</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Що потрібно зробити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(заходи)</w:t>
            </w:r>
          </w:p>
        </w:tc>
        <w:tc>
          <w:tcPr>
            <w:tcW w:w="2126"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Відповідальні</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Терміни</w:t>
            </w:r>
          </w:p>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виконання</w:t>
            </w:r>
          </w:p>
        </w:tc>
        <w:tc>
          <w:tcPr>
            <w:tcW w:w="1417"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Необхідні ресурси</w:t>
            </w:r>
          </w:p>
        </w:tc>
        <w:tc>
          <w:tcPr>
            <w:tcW w:w="1558"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 xml:space="preserve">Способи  перевірки  виконання </w:t>
            </w:r>
          </w:p>
        </w:tc>
      </w:tr>
      <w:tr w:rsidR="002C73EF" w:rsidRPr="008F4670" w:rsidTr="002C73EF">
        <w:tc>
          <w:tcPr>
            <w:tcW w:w="859" w:type="dxa"/>
            <w:vMerge w:val="restart"/>
            <w:tcBorders>
              <w:top w:val="single" w:sz="4" w:space="0" w:color="auto"/>
              <w:left w:val="single" w:sz="4" w:space="0" w:color="auto"/>
              <w:bottom w:val="single" w:sz="4" w:space="0" w:color="auto"/>
              <w:right w:val="single" w:sz="4" w:space="0" w:color="auto"/>
            </w:tcBorders>
            <w:textDirection w:val="btLr"/>
            <w:hideMark/>
          </w:tcPr>
          <w:p w:rsidR="002C73EF" w:rsidRPr="008F4670" w:rsidRDefault="002C73EF" w:rsidP="002C73EF">
            <w:pPr>
              <w:jc w:val="center"/>
              <w:rPr>
                <w:rFonts w:ascii="Times New Roman" w:eastAsia="Calibri" w:hAnsi="Times New Roman" w:cs="Times New Roman"/>
                <w:b/>
                <w:sz w:val="16"/>
                <w:szCs w:val="16"/>
                <w:lang w:val="uk-UA"/>
              </w:rPr>
            </w:pPr>
            <w:r w:rsidRPr="008F4670">
              <w:rPr>
                <w:rFonts w:ascii="Times New Roman" w:eastAsia="Calibri" w:hAnsi="Times New Roman" w:cs="Times New Roman"/>
                <w:b/>
                <w:sz w:val="16"/>
                <w:szCs w:val="16"/>
                <w:lang w:val="uk-UA"/>
              </w:rPr>
              <w:t>батьківський   всеобуч</w:t>
            </w: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1.Провести  анкетування  для вивчення батьківських компетентностей щодо виховання, навчання та розвитку їхніх дітей</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ЗВР,психолог,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Вересень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Канцтовари, </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Папір.</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Канцтовари,  анкети.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Анкетні  дані</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2.Аналіз  анкетних  даних та визначення основних   напрямів у просвітницькій роботі з батьками.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ЗВР, класні  керівники</w:t>
            </w:r>
          </w:p>
        </w:tc>
        <w:tc>
          <w:tcPr>
            <w:tcW w:w="1699"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жовтень</w:t>
            </w:r>
          </w:p>
          <w:p w:rsidR="002C73EF" w:rsidRPr="008F4670" w:rsidRDefault="002C73EF" w:rsidP="002C73EF">
            <w:pPr>
              <w:jc w:val="center"/>
              <w:rPr>
                <w:rFonts w:ascii="Times New Roman" w:eastAsia="Calibri" w:hAnsi="Times New Roman" w:cs="Times New Roman"/>
                <w:sz w:val="16"/>
                <w:szCs w:val="16"/>
                <w:lang w:val="uk-UA"/>
              </w:rPr>
            </w:pP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Канцтовари, </w:t>
            </w:r>
          </w:p>
          <w:p w:rsidR="002C73EF" w:rsidRPr="008F4670" w:rsidRDefault="002C73EF" w:rsidP="002C73EF">
            <w:pP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Результати  анкетування</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3.Створити  просвітницькі  групи за визначеними напрямами.</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Листопад</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канцтовари, </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анкети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Матеріали  роботи  з  групами</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4.У кожній просвітницькій групі розробити цикл заходів та реалізувати заплановане</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Класні керівники,керівники просвітницьких груп.</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упродовж року</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w:t>
            </w:r>
          </w:p>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 xml:space="preserve">Канцтовари, </w:t>
            </w:r>
          </w:p>
          <w:p w:rsidR="002C73EF" w:rsidRPr="008F4670" w:rsidRDefault="002C73EF" w:rsidP="002C73EF">
            <w:pPr>
              <w:rPr>
                <w:rFonts w:ascii="Times New Roman" w:eastAsia="Calibri" w:hAnsi="Times New Roman" w:cs="Times New Roman"/>
                <w:sz w:val="16"/>
                <w:szCs w:val="16"/>
                <w:lang w:val="uk-UA"/>
              </w:rPr>
            </w:pP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Матеріали  роботи  з  групами</w:t>
            </w:r>
          </w:p>
        </w:tc>
      </w:tr>
      <w:tr w:rsidR="002C73EF" w:rsidRPr="008F4670" w:rsidTr="002C73EF">
        <w:trPr>
          <w:trHeight w:val="553"/>
        </w:trPr>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5.Провести  повторне  анкетування батьків.</w:t>
            </w:r>
          </w:p>
          <w:p w:rsidR="002C73EF" w:rsidRPr="008F4670" w:rsidRDefault="002C73EF" w:rsidP="002C73EF">
            <w:pPr>
              <w:rPr>
                <w:rFonts w:ascii="Times New Roman" w:eastAsia="Calibri" w:hAnsi="Times New Roman" w:cs="Times New Roman"/>
                <w:sz w:val="16"/>
                <w:szCs w:val="16"/>
                <w:lang w:val="uk-UA"/>
              </w:rPr>
            </w:pP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психолог, 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травень</w:t>
            </w:r>
            <w:r w:rsidRPr="008F4670">
              <w:rPr>
                <w:rFonts w:ascii="Times New Roman" w:eastAsia="Calibri" w:hAnsi="Times New Roman" w:cs="Times New Roman"/>
                <w:sz w:val="16"/>
                <w:szCs w:val="16"/>
                <w:lang w:val="uk-UA"/>
              </w:rPr>
              <w:tab/>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 канцтовари, анкети.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Результати  анкетування</w:t>
            </w:r>
          </w:p>
        </w:tc>
      </w:tr>
      <w:tr w:rsidR="002C73EF" w:rsidRPr="008F4670" w:rsidTr="002C73EF">
        <w:tc>
          <w:tcPr>
            <w:tcW w:w="859" w:type="dxa"/>
            <w:vMerge/>
            <w:tcBorders>
              <w:top w:val="single" w:sz="4" w:space="0" w:color="auto"/>
              <w:left w:val="single" w:sz="4" w:space="0" w:color="auto"/>
              <w:bottom w:val="single" w:sz="4" w:space="0" w:color="auto"/>
              <w:right w:val="single" w:sz="4" w:space="0" w:color="auto"/>
            </w:tcBorders>
            <w:vAlign w:val="center"/>
            <w:hideMark/>
          </w:tcPr>
          <w:p w:rsidR="002C73EF" w:rsidRPr="008F4670" w:rsidRDefault="002C73EF" w:rsidP="002C73EF">
            <w:pPr>
              <w:rPr>
                <w:rFonts w:ascii="Times New Roman" w:eastAsia="Calibri" w:hAnsi="Times New Roman" w:cs="Times New Roman"/>
                <w:b/>
                <w:sz w:val="16"/>
                <w:szCs w:val="16"/>
                <w:lang w:val="uk-UA"/>
              </w:rPr>
            </w:pPr>
          </w:p>
        </w:tc>
        <w:tc>
          <w:tcPr>
            <w:tcW w:w="2543"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6.Обговорити результат проведеної роботи на загальних батьківських зборах.</w:t>
            </w:r>
          </w:p>
        </w:tc>
        <w:tc>
          <w:tcPr>
            <w:tcW w:w="2126"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психолог,класні керівники</w:t>
            </w:r>
          </w:p>
        </w:tc>
        <w:tc>
          <w:tcPr>
            <w:tcW w:w="1699"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jc w:val="cente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травень</w:t>
            </w:r>
          </w:p>
        </w:tc>
        <w:tc>
          <w:tcPr>
            <w:tcW w:w="1417"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Приміщення,канцтовари,  анкети.</w:t>
            </w:r>
          </w:p>
        </w:tc>
        <w:tc>
          <w:tcPr>
            <w:tcW w:w="1558" w:type="dxa"/>
            <w:tcBorders>
              <w:top w:val="single" w:sz="4" w:space="0" w:color="auto"/>
              <w:left w:val="single" w:sz="4" w:space="0" w:color="auto"/>
              <w:bottom w:val="single" w:sz="4" w:space="0" w:color="auto"/>
              <w:right w:val="single" w:sz="4" w:space="0" w:color="auto"/>
            </w:tcBorders>
            <w:hideMark/>
          </w:tcPr>
          <w:p w:rsidR="002C73EF" w:rsidRPr="008F4670" w:rsidRDefault="002C73EF" w:rsidP="002C73EF">
            <w:pPr>
              <w:rPr>
                <w:rFonts w:ascii="Times New Roman" w:eastAsia="Calibri" w:hAnsi="Times New Roman" w:cs="Times New Roman"/>
                <w:sz w:val="16"/>
                <w:szCs w:val="16"/>
                <w:lang w:val="uk-UA"/>
              </w:rPr>
            </w:pPr>
            <w:r w:rsidRPr="008F4670">
              <w:rPr>
                <w:rFonts w:ascii="Times New Roman" w:eastAsia="Calibri" w:hAnsi="Times New Roman" w:cs="Times New Roman"/>
                <w:sz w:val="16"/>
                <w:szCs w:val="16"/>
                <w:lang w:val="uk-UA"/>
              </w:rPr>
              <w:t>Звіт  роботи</w:t>
            </w:r>
          </w:p>
        </w:tc>
      </w:tr>
    </w:tbl>
    <w:p w:rsidR="002C73EF" w:rsidRPr="00171C7D" w:rsidRDefault="002C73EF" w:rsidP="002C73EF">
      <w:pPr>
        <w:rPr>
          <w:rFonts w:ascii="Times New Roman" w:hAnsi="Times New Roman" w:cs="Times New Roman"/>
          <w:color w:val="auto"/>
          <w:sz w:val="20"/>
          <w:szCs w:val="20"/>
        </w:rPr>
      </w:pPr>
    </w:p>
    <w:p w:rsidR="002C73EF" w:rsidRPr="00171C7D" w:rsidRDefault="002C73EF" w:rsidP="002C73EF">
      <w:pPr>
        <w:rPr>
          <w:rFonts w:ascii="Times New Roman" w:hAnsi="Times New Roman" w:cs="Times New Roman"/>
          <w:color w:val="auto"/>
          <w:sz w:val="20"/>
          <w:szCs w:val="20"/>
        </w:rPr>
      </w:pPr>
    </w:p>
    <w:p w:rsidR="002C73EF" w:rsidRDefault="002C73EF"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766540" w:rsidRDefault="00766540" w:rsidP="002C73EF">
      <w:pPr>
        <w:rPr>
          <w:rFonts w:ascii="Times New Roman" w:hAnsi="Times New Roman" w:cs="Times New Roman"/>
          <w:color w:val="auto"/>
          <w:sz w:val="20"/>
          <w:szCs w:val="20"/>
        </w:rPr>
      </w:pPr>
    </w:p>
    <w:p w:rsidR="002C73EF" w:rsidRPr="00766540" w:rsidRDefault="002C73EF" w:rsidP="00766540">
      <w:pPr>
        <w:jc w:val="right"/>
        <w:outlineLvl w:val="3"/>
        <w:rPr>
          <w:rFonts w:ascii="Times New Roman" w:eastAsia="Times New Roman" w:hAnsi="Times New Roman" w:cs="Times New Roman"/>
          <w:b/>
          <w:bCs/>
          <w:color w:val="auto"/>
          <w:sz w:val="20"/>
          <w:szCs w:val="20"/>
        </w:rPr>
      </w:pPr>
      <w:bookmarkStart w:id="0" w:name="_GoBack"/>
      <w:bookmarkEnd w:id="0"/>
      <w:r w:rsidRPr="00766540">
        <w:rPr>
          <w:rFonts w:ascii="Times New Roman" w:eastAsia="Times New Roman" w:hAnsi="Times New Roman" w:cs="Times New Roman"/>
          <w:b/>
          <w:bCs/>
          <w:color w:val="auto"/>
          <w:sz w:val="20"/>
          <w:szCs w:val="20"/>
          <w:lang w:val="uk-UA"/>
        </w:rPr>
        <w:t>Пого</w:t>
      </w:r>
      <w:r w:rsidRPr="00766540">
        <w:rPr>
          <w:rFonts w:ascii="Times New Roman" w:eastAsia="Times New Roman" w:hAnsi="Times New Roman" w:cs="Times New Roman"/>
          <w:b/>
          <w:bCs/>
          <w:color w:val="auto"/>
          <w:sz w:val="20"/>
          <w:szCs w:val="20"/>
        </w:rPr>
        <w:t>джено»</w:t>
      </w:r>
    </w:p>
    <w:p w:rsidR="002C73EF" w:rsidRPr="00766540" w:rsidRDefault="002C73EF" w:rsidP="00766540">
      <w:pPr>
        <w:jc w:val="right"/>
        <w:outlineLvl w:val="3"/>
        <w:rPr>
          <w:rFonts w:ascii="Times New Roman" w:eastAsia="Times New Roman" w:hAnsi="Times New Roman" w:cs="Times New Roman"/>
          <w:b/>
          <w:bCs/>
          <w:color w:val="auto"/>
          <w:sz w:val="20"/>
          <w:szCs w:val="20"/>
        </w:rPr>
      </w:pPr>
      <w:r w:rsidRPr="00766540">
        <w:rPr>
          <w:rFonts w:ascii="Times New Roman" w:eastAsia="Times New Roman" w:hAnsi="Times New Roman" w:cs="Times New Roman"/>
          <w:b/>
          <w:bCs/>
          <w:color w:val="auto"/>
          <w:sz w:val="20"/>
          <w:szCs w:val="20"/>
        </w:rPr>
        <w:t>Директор НВК</w:t>
      </w:r>
      <w:proofErr w:type="gramStart"/>
      <w:r w:rsidRPr="00766540">
        <w:rPr>
          <w:rFonts w:ascii="Times New Roman" w:eastAsia="Times New Roman" w:hAnsi="Times New Roman" w:cs="Times New Roman"/>
          <w:b/>
          <w:bCs/>
          <w:color w:val="auto"/>
          <w:sz w:val="20"/>
          <w:szCs w:val="20"/>
        </w:rPr>
        <w:t>:_</w:t>
      </w:r>
      <w:proofErr w:type="gramEnd"/>
      <w:r w:rsidRPr="00766540">
        <w:rPr>
          <w:rFonts w:ascii="Times New Roman" w:eastAsia="Times New Roman" w:hAnsi="Times New Roman" w:cs="Times New Roman"/>
          <w:b/>
          <w:bCs/>
          <w:color w:val="auto"/>
          <w:sz w:val="20"/>
          <w:szCs w:val="20"/>
        </w:rPr>
        <w:t>______________Ю.М.Семоненко</w:t>
      </w:r>
    </w:p>
    <w:p w:rsidR="002C73EF" w:rsidRPr="00766540" w:rsidRDefault="002C73EF" w:rsidP="00766540">
      <w:pPr>
        <w:jc w:val="right"/>
        <w:outlineLvl w:val="3"/>
        <w:rPr>
          <w:rFonts w:ascii="Times New Roman" w:eastAsia="Times New Roman" w:hAnsi="Times New Roman" w:cs="Times New Roman"/>
          <w:b/>
          <w:bCs/>
          <w:color w:val="auto"/>
          <w:sz w:val="20"/>
          <w:szCs w:val="20"/>
        </w:rPr>
      </w:pPr>
    </w:p>
    <w:p w:rsidR="002C73EF" w:rsidRPr="00766540" w:rsidRDefault="002C73EF" w:rsidP="00766540">
      <w:pPr>
        <w:jc w:val="center"/>
        <w:outlineLvl w:val="3"/>
        <w:rPr>
          <w:rFonts w:ascii="Times New Roman" w:eastAsia="Times New Roman" w:hAnsi="Times New Roman" w:cs="Times New Roman"/>
          <w:b/>
          <w:bCs/>
          <w:color w:val="auto"/>
          <w:sz w:val="20"/>
          <w:szCs w:val="20"/>
        </w:rPr>
      </w:pPr>
      <w:r w:rsidRPr="00766540">
        <w:rPr>
          <w:rFonts w:ascii="Times New Roman" w:eastAsia="Times New Roman" w:hAnsi="Times New Roman" w:cs="Times New Roman"/>
          <w:b/>
          <w:bCs/>
          <w:color w:val="auto"/>
          <w:sz w:val="20"/>
          <w:szCs w:val="20"/>
        </w:rPr>
        <w:t>ПЛАН РОБОТИ</w:t>
      </w:r>
    </w:p>
    <w:p w:rsidR="002C73EF" w:rsidRPr="00766540" w:rsidRDefault="002C73EF" w:rsidP="00766540">
      <w:pPr>
        <w:jc w:val="center"/>
        <w:outlineLvl w:val="3"/>
        <w:rPr>
          <w:rFonts w:ascii="Times New Roman" w:eastAsia="Times New Roman" w:hAnsi="Times New Roman" w:cs="Times New Roman"/>
          <w:b/>
          <w:bCs/>
          <w:color w:val="auto"/>
          <w:sz w:val="20"/>
          <w:szCs w:val="20"/>
        </w:rPr>
      </w:pPr>
      <w:r w:rsidRPr="00766540">
        <w:rPr>
          <w:rFonts w:ascii="Times New Roman" w:eastAsia="Times New Roman" w:hAnsi="Times New Roman" w:cs="Times New Roman"/>
          <w:b/>
          <w:bCs/>
          <w:color w:val="auto"/>
          <w:sz w:val="20"/>
          <w:szCs w:val="20"/>
        </w:rPr>
        <w:t>МЕТОДИЧНОГО ОБ’ЄДНАННЯ КЛАСНИХ КЕРІВНИКІВ</w:t>
      </w:r>
    </w:p>
    <w:p w:rsidR="002C73EF" w:rsidRPr="00766540" w:rsidRDefault="002C73EF" w:rsidP="00766540">
      <w:pPr>
        <w:jc w:val="center"/>
        <w:outlineLvl w:val="3"/>
        <w:rPr>
          <w:rFonts w:ascii="Times New Roman" w:eastAsia="Times New Roman" w:hAnsi="Times New Roman" w:cs="Times New Roman"/>
          <w:b/>
          <w:bCs/>
          <w:color w:val="auto"/>
          <w:sz w:val="20"/>
          <w:szCs w:val="20"/>
        </w:rPr>
      </w:pPr>
      <w:r w:rsidRPr="00766540">
        <w:rPr>
          <w:rFonts w:ascii="Times New Roman" w:eastAsia="Times New Roman" w:hAnsi="Times New Roman" w:cs="Times New Roman"/>
          <w:b/>
          <w:bCs/>
          <w:color w:val="auto"/>
          <w:sz w:val="20"/>
          <w:szCs w:val="20"/>
        </w:rPr>
        <w:t>Добрянського НВК І-ІІІ ст</w:t>
      </w:r>
    </w:p>
    <w:p w:rsidR="002C73EF" w:rsidRPr="00766540" w:rsidRDefault="002C73EF" w:rsidP="00766540">
      <w:pPr>
        <w:jc w:val="center"/>
        <w:outlineLvl w:val="3"/>
        <w:rPr>
          <w:rFonts w:ascii="Times New Roman" w:eastAsia="Times New Roman" w:hAnsi="Times New Roman" w:cs="Times New Roman"/>
          <w:b/>
          <w:bCs/>
          <w:color w:val="auto"/>
          <w:sz w:val="20"/>
          <w:szCs w:val="20"/>
        </w:rPr>
      </w:pPr>
      <w:proofErr w:type="gramStart"/>
      <w:r w:rsidRPr="00766540">
        <w:rPr>
          <w:rFonts w:ascii="Times New Roman" w:eastAsia="Times New Roman" w:hAnsi="Times New Roman" w:cs="Times New Roman"/>
          <w:b/>
          <w:bCs/>
          <w:color w:val="auto"/>
          <w:sz w:val="20"/>
          <w:szCs w:val="20"/>
        </w:rPr>
        <w:lastRenderedPageBreak/>
        <w:t>на</w:t>
      </w:r>
      <w:proofErr w:type="gramEnd"/>
      <w:r w:rsidRPr="00766540">
        <w:rPr>
          <w:rFonts w:ascii="Times New Roman" w:eastAsia="Times New Roman" w:hAnsi="Times New Roman" w:cs="Times New Roman"/>
          <w:b/>
          <w:bCs/>
          <w:color w:val="auto"/>
          <w:sz w:val="20"/>
          <w:szCs w:val="20"/>
        </w:rPr>
        <w:t xml:space="preserve"> 2023/2024 н. р.</w:t>
      </w:r>
    </w:p>
    <w:tbl>
      <w:tblPr>
        <w:tblStyle w:val="a7"/>
        <w:tblW w:w="0" w:type="auto"/>
        <w:tblLook w:val="04A0"/>
      </w:tblPr>
      <w:tblGrid>
        <w:gridCol w:w="817"/>
        <w:gridCol w:w="6521"/>
        <w:gridCol w:w="850"/>
        <w:gridCol w:w="1667"/>
      </w:tblGrid>
      <w:tr w:rsidR="002C73EF" w:rsidRPr="00766540" w:rsidTr="002C73EF">
        <w:tc>
          <w:tcPr>
            <w:tcW w:w="817" w:type="dxa"/>
          </w:tcPr>
          <w:p w:rsidR="002C73EF" w:rsidRPr="00766540" w:rsidRDefault="002C73EF" w:rsidP="00766540">
            <w:pPr>
              <w:jc w:val="center"/>
              <w:rPr>
                <w:rFonts w:ascii="Times New Roman" w:hAnsi="Times New Roman" w:cs="Times New Roman"/>
                <w:b/>
                <w:sz w:val="20"/>
                <w:szCs w:val="20"/>
              </w:rPr>
            </w:pPr>
            <w:r w:rsidRPr="00766540">
              <w:rPr>
                <w:rFonts w:ascii="Times New Roman" w:hAnsi="Times New Roman" w:cs="Times New Roman"/>
                <w:b/>
                <w:sz w:val="20"/>
                <w:szCs w:val="20"/>
              </w:rPr>
              <w:t>№з/п</w:t>
            </w:r>
          </w:p>
        </w:tc>
        <w:tc>
          <w:tcPr>
            <w:tcW w:w="6521" w:type="dxa"/>
          </w:tcPr>
          <w:p w:rsidR="002C73EF" w:rsidRPr="00766540" w:rsidRDefault="002C73EF" w:rsidP="00766540">
            <w:pPr>
              <w:jc w:val="center"/>
              <w:outlineLvl w:val="4"/>
              <w:rPr>
                <w:rFonts w:ascii="Times New Roman" w:hAnsi="Times New Roman" w:cs="Times New Roman"/>
                <w:b/>
                <w:sz w:val="16"/>
                <w:szCs w:val="16"/>
              </w:rPr>
            </w:pPr>
            <w:r w:rsidRPr="00766540">
              <w:rPr>
                <w:rFonts w:ascii="Times New Roman" w:hAnsi="Times New Roman" w:cs="Times New Roman"/>
                <w:b/>
                <w:sz w:val="16"/>
                <w:szCs w:val="16"/>
              </w:rPr>
              <w:t>Тематика та зміст засідань</w:t>
            </w:r>
          </w:p>
        </w:tc>
        <w:tc>
          <w:tcPr>
            <w:tcW w:w="850" w:type="dxa"/>
          </w:tcPr>
          <w:p w:rsidR="002C73EF" w:rsidRPr="00766540" w:rsidRDefault="002C73EF" w:rsidP="00766540">
            <w:pPr>
              <w:jc w:val="center"/>
              <w:rPr>
                <w:rFonts w:ascii="Times New Roman" w:hAnsi="Times New Roman" w:cs="Times New Roman"/>
                <w:b/>
                <w:sz w:val="16"/>
                <w:szCs w:val="16"/>
              </w:rPr>
            </w:pPr>
            <w:r w:rsidRPr="00766540">
              <w:rPr>
                <w:rFonts w:ascii="Times New Roman" w:hAnsi="Times New Roman" w:cs="Times New Roman"/>
                <w:b/>
                <w:sz w:val="16"/>
                <w:szCs w:val="16"/>
              </w:rPr>
              <w:t>Дата</w:t>
            </w:r>
          </w:p>
        </w:tc>
        <w:tc>
          <w:tcPr>
            <w:tcW w:w="1667" w:type="dxa"/>
          </w:tcPr>
          <w:p w:rsidR="002C73EF" w:rsidRPr="00766540" w:rsidRDefault="002C73EF" w:rsidP="00766540">
            <w:pPr>
              <w:jc w:val="center"/>
              <w:rPr>
                <w:rFonts w:ascii="Times New Roman" w:hAnsi="Times New Roman" w:cs="Times New Roman"/>
                <w:b/>
                <w:sz w:val="16"/>
                <w:szCs w:val="16"/>
              </w:rPr>
            </w:pPr>
            <w:r w:rsidRPr="00766540">
              <w:rPr>
                <w:rFonts w:ascii="Times New Roman" w:hAnsi="Times New Roman" w:cs="Times New Roman"/>
                <w:b/>
                <w:sz w:val="16"/>
                <w:szCs w:val="16"/>
              </w:rPr>
              <w:t>Примітка</w:t>
            </w:r>
          </w:p>
        </w:tc>
      </w:tr>
      <w:tr w:rsidR="002C73EF" w:rsidRPr="00766540" w:rsidTr="002C73EF">
        <w:tc>
          <w:tcPr>
            <w:tcW w:w="817" w:type="dxa"/>
          </w:tcPr>
          <w:p w:rsidR="002C73EF" w:rsidRPr="00766540" w:rsidRDefault="002C73EF" w:rsidP="00766540">
            <w:pPr>
              <w:rPr>
                <w:rFonts w:ascii="Times New Roman" w:hAnsi="Times New Roman" w:cs="Times New Roman"/>
                <w:sz w:val="20"/>
                <w:szCs w:val="20"/>
              </w:rPr>
            </w:pPr>
          </w:p>
        </w:tc>
        <w:tc>
          <w:tcPr>
            <w:tcW w:w="6521" w:type="dxa"/>
          </w:tcPr>
          <w:p w:rsidR="002C73EF" w:rsidRPr="00766540" w:rsidRDefault="002C73EF" w:rsidP="00766540">
            <w:pPr>
              <w:rPr>
                <w:rFonts w:ascii="Times New Roman" w:hAnsi="Times New Roman" w:cs="Times New Roman"/>
                <w:sz w:val="16"/>
                <w:szCs w:val="16"/>
              </w:rPr>
            </w:pPr>
          </w:p>
        </w:tc>
        <w:tc>
          <w:tcPr>
            <w:tcW w:w="850" w:type="dxa"/>
          </w:tcPr>
          <w:p w:rsidR="002C73EF" w:rsidRPr="00766540" w:rsidRDefault="002C73EF" w:rsidP="00766540">
            <w:pPr>
              <w:rPr>
                <w:rFonts w:ascii="Times New Roman" w:hAnsi="Times New Roman" w:cs="Times New Roman"/>
                <w:sz w:val="16"/>
                <w:szCs w:val="16"/>
              </w:rPr>
            </w:pPr>
          </w:p>
        </w:tc>
        <w:tc>
          <w:tcPr>
            <w:tcW w:w="1667" w:type="dxa"/>
          </w:tcPr>
          <w:p w:rsidR="002C73EF" w:rsidRPr="00766540" w:rsidRDefault="002C73EF" w:rsidP="00766540">
            <w:pPr>
              <w:rPr>
                <w:rFonts w:ascii="Times New Roman" w:hAnsi="Times New Roman" w:cs="Times New Roman"/>
                <w:sz w:val="16"/>
                <w:szCs w:val="16"/>
              </w:rPr>
            </w:pPr>
          </w:p>
        </w:tc>
      </w:tr>
      <w:tr w:rsidR="002C73EF" w:rsidRPr="00766540" w:rsidTr="002C73EF">
        <w:tc>
          <w:tcPr>
            <w:tcW w:w="817" w:type="dxa"/>
          </w:tcPr>
          <w:p w:rsidR="002C73EF" w:rsidRPr="00766540" w:rsidRDefault="002C73EF" w:rsidP="00766540">
            <w:pPr>
              <w:rPr>
                <w:rFonts w:ascii="Times New Roman" w:hAnsi="Times New Roman" w:cs="Times New Roman"/>
                <w:sz w:val="20"/>
                <w:szCs w:val="20"/>
              </w:rPr>
            </w:pPr>
            <w:r w:rsidRPr="00766540">
              <w:rPr>
                <w:rFonts w:ascii="Times New Roman" w:hAnsi="Times New Roman" w:cs="Times New Roman"/>
                <w:sz w:val="20"/>
                <w:szCs w:val="20"/>
              </w:rPr>
              <w:t>1.</w:t>
            </w:r>
          </w:p>
        </w:tc>
        <w:tc>
          <w:tcPr>
            <w:tcW w:w="6521" w:type="dxa"/>
          </w:tcPr>
          <w:p w:rsidR="002C73EF" w:rsidRPr="00766540" w:rsidRDefault="002C73EF" w:rsidP="00766540">
            <w:pPr>
              <w:jc w:val="center"/>
              <w:outlineLvl w:val="3"/>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ЗАСІДАННЯ №1</w:t>
            </w:r>
          </w:p>
          <w:p w:rsidR="002C73EF" w:rsidRPr="00766540" w:rsidRDefault="002C73EF" w:rsidP="00766540">
            <w:pPr>
              <w:outlineLvl w:val="4"/>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Тема: «Організація роботи методичного об’єднання класних керівників у 2023/2024 н. р.»</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1. Визначення основних напрямків методичної роботи на 2023/2024 начальний рік. Обговорення та реалізація методичної проблеми МО класних керівників.</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2. Нормативно-правове забезпечення виховного процесу. Ознайомлення з нормативно-правовими документами, Листами та наказами МОН України в галузі освіти на 2023/2024 н. р. Опрацювання методичних рекомендацій з питань організації виховної роботи в освітніх закладах у 2023/2024 навчальному році.</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3. Корегування та затвердження плану роботи МО класних керівників на 2023/2024 навчальний рік.</w:t>
            </w:r>
          </w:p>
          <w:p w:rsidR="002C73EF" w:rsidRPr="00766540" w:rsidRDefault="002C73EF" w:rsidP="00766540">
            <w:pPr>
              <w:outlineLvl w:val="3"/>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4. Особливості змішаної та дистанційної роботи класних керівників.</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Класне керівництво в умовах воєнного стану: інструменти, виклики, можливості.</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5. Про стан організації роботи з профілактики дитячого травматизму, охорони життя і здоров’я дітей в умовах пандемії та воєнного стану. Про організацію та проведення інструктажів з безпеки життєдіяльності учнів у закладі. Розробка пам’яток для учнів, батьків, учителів, класних керівників під час карантину та воєнного стану.</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6. Організація роботи з батьками в умовах пандемії та воєнного стану.</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7. Про створення та оновлення соціального паспорту класу, школи.</w:t>
            </w:r>
          </w:p>
          <w:p w:rsidR="002C73EF" w:rsidRPr="00766540" w:rsidRDefault="002C73EF" w:rsidP="00766540">
            <w:pPr>
              <w:rPr>
                <w:rFonts w:ascii="Times New Roman" w:hAnsi="Times New Roman" w:cs="Times New Roman"/>
                <w:sz w:val="16"/>
                <w:szCs w:val="16"/>
                <w:lang w:val="ru-RU"/>
              </w:rPr>
            </w:pPr>
          </w:p>
        </w:tc>
        <w:tc>
          <w:tcPr>
            <w:tcW w:w="850" w:type="dxa"/>
          </w:tcPr>
          <w:p w:rsidR="002C73EF" w:rsidRPr="00766540" w:rsidRDefault="002C73EF" w:rsidP="00766540">
            <w:pPr>
              <w:rPr>
                <w:rFonts w:ascii="Times New Roman" w:hAnsi="Times New Roman" w:cs="Times New Roman"/>
                <w:sz w:val="16"/>
                <w:szCs w:val="16"/>
                <w:lang w:val="ru-RU"/>
              </w:rPr>
            </w:pPr>
          </w:p>
        </w:tc>
        <w:tc>
          <w:tcPr>
            <w:tcW w:w="1667" w:type="dxa"/>
          </w:tcPr>
          <w:p w:rsidR="002C73EF" w:rsidRPr="00766540" w:rsidRDefault="002C73EF" w:rsidP="00766540">
            <w:pPr>
              <w:rPr>
                <w:rFonts w:ascii="Times New Roman" w:hAnsi="Times New Roman" w:cs="Times New Roman"/>
                <w:sz w:val="16"/>
                <w:szCs w:val="16"/>
                <w:lang w:val="ru-RU"/>
              </w:rPr>
            </w:pPr>
          </w:p>
          <w:p w:rsidR="002C73EF" w:rsidRPr="00766540" w:rsidRDefault="002C73EF" w:rsidP="00766540">
            <w:pPr>
              <w:jc w:val="center"/>
              <w:rPr>
                <w:rFonts w:ascii="Times New Roman" w:hAnsi="Times New Roman" w:cs="Times New Roman"/>
                <w:sz w:val="16"/>
                <w:szCs w:val="16"/>
              </w:rPr>
            </w:pPr>
            <w:r w:rsidRPr="00766540">
              <w:rPr>
                <w:rFonts w:ascii="Times New Roman" w:hAnsi="Times New Roman" w:cs="Times New Roman"/>
                <w:sz w:val="16"/>
                <w:szCs w:val="16"/>
              </w:rPr>
              <w:t>ЗВР,класні керівники</w:t>
            </w:r>
          </w:p>
        </w:tc>
      </w:tr>
      <w:tr w:rsidR="002C73EF" w:rsidRPr="00766540" w:rsidTr="002C73EF">
        <w:tc>
          <w:tcPr>
            <w:tcW w:w="817" w:type="dxa"/>
          </w:tcPr>
          <w:p w:rsidR="002C73EF" w:rsidRPr="00766540" w:rsidRDefault="002C73EF" w:rsidP="00766540">
            <w:pPr>
              <w:rPr>
                <w:rFonts w:ascii="Times New Roman" w:hAnsi="Times New Roman" w:cs="Times New Roman"/>
                <w:sz w:val="20"/>
                <w:szCs w:val="20"/>
              </w:rPr>
            </w:pPr>
            <w:r w:rsidRPr="00766540">
              <w:rPr>
                <w:rFonts w:ascii="Times New Roman" w:hAnsi="Times New Roman" w:cs="Times New Roman"/>
                <w:sz w:val="20"/>
                <w:szCs w:val="20"/>
              </w:rPr>
              <w:t>2</w:t>
            </w:r>
          </w:p>
        </w:tc>
        <w:tc>
          <w:tcPr>
            <w:tcW w:w="6521" w:type="dxa"/>
          </w:tcPr>
          <w:p w:rsidR="002C73EF" w:rsidRPr="00766540" w:rsidRDefault="002C73EF" w:rsidP="00766540">
            <w:pPr>
              <w:jc w:val="center"/>
              <w:outlineLvl w:val="3"/>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ЗАСІДАННЯ №2</w:t>
            </w:r>
          </w:p>
          <w:p w:rsidR="002C73EF" w:rsidRPr="00766540" w:rsidRDefault="002C73EF" w:rsidP="00766540">
            <w:pPr>
              <w:outlineLvl w:val="4"/>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Тема: «Особистісно-соціальні компетентності класного керівника як один із шляхів запоруки</w:t>
            </w:r>
          </w:p>
          <w:p w:rsidR="002C73EF" w:rsidRPr="00766540" w:rsidRDefault="002C73EF" w:rsidP="00766540">
            <w:pPr>
              <w:outlineLvl w:val="4"/>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безпечного освітнього середовища вільного від будь яких форм насильства, проявів булінгу та дискримінації»</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1. Роль класного керівника у створенні безпечного освітнього середовища.</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2. Превентивне виховання на підґрунті розвитку життєвих компетентностей: досвід впровадження, перспективи розвитку.</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3. Формування морально-етичних цінностей, культури поведінки та спілкування учнів.</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4. Гуманізація освітнього процесу як один з напрямків подолання мобінгу, булінгу та кібербулінгу в учнівському середовищі.</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5. Протидія торгівлі людьми. Дитяча безпритульність і бездоглядність.</w:t>
            </w:r>
          </w:p>
          <w:p w:rsidR="002C73EF" w:rsidRPr="00766540" w:rsidRDefault="002C73EF" w:rsidP="00766540">
            <w:pPr>
              <w:rPr>
                <w:rFonts w:ascii="Times New Roman" w:hAnsi="Times New Roman" w:cs="Times New Roman"/>
                <w:sz w:val="16"/>
                <w:szCs w:val="16"/>
                <w:lang w:val="ru-RU"/>
              </w:rPr>
            </w:pPr>
            <w:r w:rsidRPr="00766540">
              <w:rPr>
                <w:rFonts w:ascii="Times New Roman" w:eastAsia="Times New Roman" w:hAnsi="Times New Roman" w:cs="Times New Roman"/>
                <w:bCs/>
                <w:sz w:val="16"/>
                <w:szCs w:val="16"/>
                <w:lang w:val="ru-RU"/>
              </w:rPr>
              <w:t>6. Виховання в учнів свідомого ставлення до свого здоров’я, формування здорового способу життя.</w:t>
            </w:r>
          </w:p>
        </w:tc>
        <w:tc>
          <w:tcPr>
            <w:tcW w:w="850" w:type="dxa"/>
          </w:tcPr>
          <w:p w:rsidR="002C73EF" w:rsidRPr="00766540" w:rsidRDefault="002C73EF" w:rsidP="00766540">
            <w:pPr>
              <w:rPr>
                <w:rFonts w:ascii="Times New Roman" w:hAnsi="Times New Roman" w:cs="Times New Roman"/>
                <w:sz w:val="16"/>
                <w:szCs w:val="16"/>
                <w:lang w:val="ru-RU"/>
              </w:rPr>
            </w:pPr>
          </w:p>
        </w:tc>
        <w:tc>
          <w:tcPr>
            <w:tcW w:w="1667" w:type="dxa"/>
          </w:tcPr>
          <w:p w:rsidR="002C73EF" w:rsidRPr="00766540" w:rsidRDefault="002C73EF" w:rsidP="00766540">
            <w:pPr>
              <w:rPr>
                <w:rFonts w:ascii="Times New Roman" w:hAnsi="Times New Roman" w:cs="Times New Roman"/>
                <w:sz w:val="16"/>
                <w:szCs w:val="16"/>
                <w:lang w:val="ru-RU"/>
              </w:rPr>
            </w:pPr>
          </w:p>
          <w:p w:rsidR="002C73EF" w:rsidRPr="00766540" w:rsidRDefault="002C73EF" w:rsidP="00766540">
            <w:pPr>
              <w:rPr>
                <w:rFonts w:ascii="Times New Roman" w:hAnsi="Times New Roman" w:cs="Times New Roman"/>
                <w:sz w:val="16"/>
                <w:szCs w:val="16"/>
                <w:lang w:val="ru-RU"/>
              </w:rPr>
            </w:pPr>
          </w:p>
          <w:p w:rsidR="002C73EF" w:rsidRPr="00766540" w:rsidRDefault="002C73EF" w:rsidP="00766540">
            <w:pPr>
              <w:rPr>
                <w:rFonts w:ascii="Times New Roman" w:hAnsi="Times New Roman" w:cs="Times New Roman"/>
                <w:sz w:val="16"/>
                <w:szCs w:val="16"/>
                <w:lang w:val="ru-RU"/>
              </w:rPr>
            </w:pPr>
            <w:r w:rsidRPr="00766540">
              <w:rPr>
                <w:rFonts w:ascii="Times New Roman" w:hAnsi="Times New Roman" w:cs="Times New Roman"/>
                <w:sz w:val="16"/>
                <w:szCs w:val="16"/>
                <w:lang w:val="ru-RU"/>
              </w:rPr>
              <w:t>Бобко Ю.М.,ЗВР</w:t>
            </w:r>
            <w:proofErr w:type="gramStart"/>
            <w:r w:rsidRPr="00766540">
              <w:rPr>
                <w:rFonts w:ascii="Times New Roman" w:hAnsi="Times New Roman" w:cs="Times New Roman"/>
                <w:sz w:val="16"/>
                <w:szCs w:val="16"/>
                <w:lang w:val="ru-RU"/>
              </w:rPr>
              <w:t>,к</w:t>
            </w:r>
            <w:proofErr w:type="gramEnd"/>
            <w:r w:rsidRPr="00766540">
              <w:rPr>
                <w:rFonts w:ascii="Times New Roman" w:hAnsi="Times New Roman" w:cs="Times New Roman"/>
                <w:sz w:val="16"/>
                <w:szCs w:val="16"/>
                <w:lang w:val="ru-RU"/>
              </w:rPr>
              <w:t>ласні керівники</w:t>
            </w:r>
          </w:p>
        </w:tc>
      </w:tr>
      <w:tr w:rsidR="002C73EF" w:rsidRPr="00766540" w:rsidTr="002C73EF">
        <w:tc>
          <w:tcPr>
            <w:tcW w:w="817" w:type="dxa"/>
          </w:tcPr>
          <w:p w:rsidR="002C73EF" w:rsidRPr="00766540" w:rsidRDefault="002C73EF" w:rsidP="00766540">
            <w:pPr>
              <w:rPr>
                <w:rFonts w:ascii="Times New Roman" w:hAnsi="Times New Roman" w:cs="Times New Roman"/>
                <w:sz w:val="20"/>
                <w:szCs w:val="20"/>
              </w:rPr>
            </w:pPr>
            <w:r w:rsidRPr="00766540">
              <w:rPr>
                <w:rFonts w:ascii="Times New Roman" w:hAnsi="Times New Roman" w:cs="Times New Roman"/>
                <w:sz w:val="20"/>
                <w:szCs w:val="20"/>
              </w:rPr>
              <w:t>3</w:t>
            </w:r>
          </w:p>
        </w:tc>
        <w:tc>
          <w:tcPr>
            <w:tcW w:w="6521" w:type="dxa"/>
          </w:tcPr>
          <w:p w:rsidR="002C73EF" w:rsidRPr="00766540" w:rsidRDefault="002C73EF" w:rsidP="00766540">
            <w:pPr>
              <w:jc w:val="center"/>
              <w:outlineLvl w:val="3"/>
              <w:rPr>
                <w:rFonts w:ascii="Times New Roman" w:eastAsia="Times New Roman" w:hAnsi="Times New Roman" w:cs="Times New Roman"/>
                <w:bCs/>
                <w:sz w:val="16"/>
                <w:szCs w:val="16"/>
              </w:rPr>
            </w:pPr>
            <w:r w:rsidRPr="00766540">
              <w:rPr>
                <w:rFonts w:ascii="Times New Roman" w:eastAsia="Times New Roman" w:hAnsi="Times New Roman" w:cs="Times New Roman"/>
                <w:bCs/>
                <w:sz w:val="16"/>
                <w:szCs w:val="16"/>
              </w:rPr>
              <w:t>ЗАСІДАННЯ №3</w:t>
            </w:r>
          </w:p>
          <w:p w:rsidR="002C73EF" w:rsidRPr="00766540" w:rsidRDefault="002C73EF" w:rsidP="00766540">
            <w:pPr>
              <w:outlineLvl w:val="4"/>
              <w:rPr>
                <w:rFonts w:ascii="Times New Roman" w:eastAsia="Times New Roman" w:hAnsi="Times New Roman" w:cs="Times New Roman"/>
                <w:b/>
                <w:bCs/>
                <w:sz w:val="16"/>
                <w:szCs w:val="16"/>
              </w:rPr>
            </w:pPr>
            <w:r w:rsidRPr="00766540">
              <w:rPr>
                <w:rFonts w:ascii="Times New Roman" w:eastAsia="Times New Roman" w:hAnsi="Times New Roman" w:cs="Times New Roman"/>
                <w:b/>
                <w:bCs/>
                <w:sz w:val="16"/>
                <w:szCs w:val="16"/>
              </w:rPr>
              <w:t>Тема: «Виховання громадянина, національно свідомої, гармонійно розвиненої особистості, здатної до адаптації в сучасному суспільстві»</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1. Патріотизм як суспільна та особистісна цінність. Концептуальні засади національно-патріотичного виховання.</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2. Сучасні інноваційні технології національно-патріотичного виховання.</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3. Виховання патріотизму як основи національної свідомості школярів засобами КТС (колективних творчих справ).</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4. Виховання активного громадянина, що будує своє життя на основі визнання моральних цінностей та прав людини через інноваційні технології та ІКТ.</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5. Сім’я і школа: два духовні центри в системі національно-патріотичного виховання дитини.</w:t>
            </w:r>
          </w:p>
          <w:p w:rsidR="002C73EF" w:rsidRPr="00766540" w:rsidRDefault="002C73EF" w:rsidP="00766540">
            <w:pPr>
              <w:rPr>
                <w:rFonts w:ascii="Times New Roman" w:hAnsi="Times New Roman" w:cs="Times New Roman"/>
                <w:sz w:val="16"/>
                <w:szCs w:val="16"/>
                <w:lang w:val="ru-RU"/>
              </w:rPr>
            </w:pPr>
          </w:p>
        </w:tc>
        <w:tc>
          <w:tcPr>
            <w:tcW w:w="850" w:type="dxa"/>
          </w:tcPr>
          <w:p w:rsidR="002C73EF" w:rsidRPr="00766540" w:rsidRDefault="002C73EF" w:rsidP="00766540">
            <w:pPr>
              <w:rPr>
                <w:rFonts w:ascii="Times New Roman" w:hAnsi="Times New Roman" w:cs="Times New Roman"/>
                <w:sz w:val="16"/>
                <w:szCs w:val="16"/>
                <w:lang w:val="ru-RU"/>
              </w:rPr>
            </w:pPr>
          </w:p>
        </w:tc>
        <w:tc>
          <w:tcPr>
            <w:tcW w:w="1667" w:type="dxa"/>
          </w:tcPr>
          <w:p w:rsidR="002C73EF" w:rsidRPr="00766540" w:rsidRDefault="002C73EF" w:rsidP="00766540">
            <w:pPr>
              <w:rPr>
                <w:rFonts w:ascii="Times New Roman" w:hAnsi="Times New Roman" w:cs="Times New Roman"/>
                <w:sz w:val="16"/>
                <w:szCs w:val="16"/>
                <w:lang w:val="ru-RU"/>
              </w:rPr>
            </w:pPr>
            <w:r w:rsidRPr="00766540">
              <w:rPr>
                <w:rFonts w:ascii="Times New Roman" w:hAnsi="Times New Roman" w:cs="Times New Roman"/>
                <w:sz w:val="16"/>
                <w:szCs w:val="16"/>
                <w:lang w:val="ru-RU"/>
              </w:rPr>
              <w:t>Хлопіцька Х.О.,Науличний А.В</w:t>
            </w:r>
            <w:proofErr w:type="gramStart"/>
            <w:r w:rsidRPr="00766540">
              <w:rPr>
                <w:rFonts w:ascii="Times New Roman" w:hAnsi="Times New Roman" w:cs="Times New Roman"/>
                <w:sz w:val="16"/>
                <w:szCs w:val="16"/>
                <w:lang w:val="ru-RU"/>
              </w:rPr>
              <w:t>,А</w:t>
            </w:r>
            <w:proofErr w:type="gramEnd"/>
            <w:r w:rsidRPr="00766540">
              <w:rPr>
                <w:rFonts w:ascii="Times New Roman" w:hAnsi="Times New Roman" w:cs="Times New Roman"/>
                <w:sz w:val="16"/>
                <w:szCs w:val="16"/>
                <w:lang w:val="ru-RU"/>
              </w:rPr>
              <w:t>ндрусишин Л.Г..</w:t>
            </w:r>
          </w:p>
        </w:tc>
      </w:tr>
      <w:tr w:rsidR="002C73EF" w:rsidRPr="00766540" w:rsidTr="002C73EF">
        <w:tc>
          <w:tcPr>
            <w:tcW w:w="817" w:type="dxa"/>
          </w:tcPr>
          <w:p w:rsidR="002C73EF" w:rsidRPr="00766540" w:rsidRDefault="002C73EF" w:rsidP="00766540">
            <w:pPr>
              <w:rPr>
                <w:rFonts w:ascii="Times New Roman" w:hAnsi="Times New Roman" w:cs="Times New Roman"/>
                <w:sz w:val="20"/>
                <w:szCs w:val="20"/>
              </w:rPr>
            </w:pPr>
            <w:r w:rsidRPr="00766540">
              <w:rPr>
                <w:rFonts w:ascii="Times New Roman" w:hAnsi="Times New Roman" w:cs="Times New Roman"/>
                <w:sz w:val="20"/>
                <w:szCs w:val="20"/>
              </w:rPr>
              <w:t>4</w:t>
            </w:r>
          </w:p>
        </w:tc>
        <w:tc>
          <w:tcPr>
            <w:tcW w:w="6521" w:type="dxa"/>
          </w:tcPr>
          <w:p w:rsidR="002C73EF" w:rsidRPr="00766540" w:rsidRDefault="002C73EF" w:rsidP="00766540">
            <w:pPr>
              <w:jc w:val="center"/>
              <w:outlineLvl w:val="3"/>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ЗАСІДАННЯ №4</w:t>
            </w:r>
          </w:p>
          <w:p w:rsidR="002C73EF" w:rsidRPr="00766540" w:rsidRDefault="002C73EF" w:rsidP="00766540">
            <w:pPr>
              <w:outlineLvl w:val="4"/>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Тема: «Виховання та розвиток успішної особистості»</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1. Сучасні підходи до формування соціально успішної особистості.</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2. Креативність у формуванні соціально успішної особистості: потреба дитини чи вимога часу.</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3. Можливості використання ІКТ та інтернет-ресурсів в організації інноваційної діяльності класного керівника у проведенні класних годин.</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4. Формування і розкриття креативної індивідуальної особистості школяра в умовах сучасної освіти.</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5. Учнівське самоврядування – ефективний ресурс формування соціально успішної особистості.</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6. Усвідомлений вибір професії — важливий крок до успішної особистісної та професійної самореалізації молоді, розвитку майбутньої кар’єри та життєвих пріоритетів.</w:t>
            </w:r>
          </w:p>
          <w:p w:rsidR="002C73EF" w:rsidRPr="00766540" w:rsidRDefault="002C73EF" w:rsidP="00766540">
            <w:pPr>
              <w:rPr>
                <w:rFonts w:ascii="Times New Roman" w:hAnsi="Times New Roman" w:cs="Times New Roman"/>
                <w:sz w:val="16"/>
                <w:szCs w:val="16"/>
                <w:lang w:val="ru-RU"/>
              </w:rPr>
            </w:pPr>
          </w:p>
          <w:p w:rsidR="002C73EF" w:rsidRPr="00766540" w:rsidRDefault="002C73EF" w:rsidP="00766540">
            <w:pPr>
              <w:rPr>
                <w:rFonts w:ascii="Times New Roman" w:hAnsi="Times New Roman" w:cs="Times New Roman"/>
                <w:sz w:val="16"/>
                <w:szCs w:val="16"/>
                <w:lang w:val="ru-RU"/>
              </w:rPr>
            </w:pPr>
          </w:p>
        </w:tc>
        <w:tc>
          <w:tcPr>
            <w:tcW w:w="850" w:type="dxa"/>
          </w:tcPr>
          <w:p w:rsidR="002C73EF" w:rsidRPr="00766540" w:rsidRDefault="002C73EF" w:rsidP="00766540">
            <w:pPr>
              <w:rPr>
                <w:rFonts w:ascii="Times New Roman" w:hAnsi="Times New Roman" w:cs="Times New Roman"/>
                <w:sz w:val="16"/>
                <w:szCs w:val="16"/>
                <w:lang w:val="ru-RU"/>
              </w:rPr>
            </w:pPr>
          </w:p>
        </w:tc>
        <w:tc>
          <w:tcPr>
            <w:tcW w:w="1667" w:type="dxa"/>
          </w:tcPr>
          <w:p w:rsidR="002C73EF" w:rsidRPr="00766540" w:rsidRDefault="002C73EF" w:rsidP="00766540">
            <w:pPr>
              <w:rPr>
                <w:rFonts w:ascii="Times New Roman" w:hAnsi="Times New Roman" w:cs="Times New Roman"/>
                <w:sz w:val="16"/>
                <w:szCs w:val="16"/>
                <w:lang w:val="ru-RU"/>
              </w:rPr>
            </w:pPr>
            <w:r w:rsidRPr="00766540">
              <w:rPr>
                <w:rFonts w:ascii="Times New Roman" w:hAnsi="Times New Roman" w:cs="Times New Roman"/>
                <w:sz w:val="16"/>
                <w:szCs w:val="16"/>
                <w:lang w:val="ru-RU"/>
              </w:rPr>
              <w:t>Попоко Р.Р.,Бобко Ю.М.</w:t>
            </w:r>
          </w:p>
        </w:tc>
      </w:tr>
      <w:tr w:rsidR="002C73EF" w:rsidRPr="00766540" w:rsidTr="002C73EF">
        <w:tc>
          <w:tcPr>
            <w:tcW w:w="817" w:type="dxa"/>
          </w:tcPr>
          <w:p w:rsidR="002C73EF" w:rsidRPr="00766540" w:rsidRDefault="002C73EF" w:rsidP="00766540">
            <w:pPr>
              <w:rPr>
                <w:rFonts w:ascii="Times New Roman" w:hAnsi="Times New Roman" w:cs="Times New Roman"/>
                <w:sz w:val="20"/>
                <w:szCs w:val="20"/>
              </w:rPr>
            </w:pPr>
            <w:r w:rsidRPr="00766540">
              <w:rPr>
                <w:rFonts w:ascii="Times New Roman" w:hAnsi="Times New Roman" w:cs="Times New Roman"/>
                <w:sz w:val="20"/>
                <w:szCs w:val="20"/>
              </w:rPr>
              <w:t>5</w:t>
            </w:r>
          </w:p>
        </w:tc>
        <w:tc>
          <w:tcPr>
            <w:tcW w:w="6521" w:type="dxa"/>
          </w:tcPr>
          <w:p w:rsidR="002C73EF" w:rsidRPr="00766540" w:rsidRDefault="002C73EF" w:rsidP="00766540">
            <w:pPr>
              <w:jc w:val="center"/>
              <w:outlineLvl w:val="3"/>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ЗАСІДАННЯ №5</w:t>
            </w:r>
          </w:p>
          <w:p w:rsidR="002C73EF" w:rsidRPr="00766540" w:rsidRDefault="002C73EF" w:rsidP="00766540">
            <w:pPr>
              <w:outlineLvl w:val="4"/>
              <w:rPr>
                <w:rFonts w:ascii="Times New Roman" w:eastAsia="Times New Roman" w:hAnsi="Times New Roman" w:cs="Times New Roman"/>
                <w:b/>
                <w:bCs/>
                <w:sz w:val="16"/>
                <w:szCs w:val="16"/>
                <w:lang w:val="ru-RU"/>
              </w:rPr>
            </w:pPr>
            <w:r w:rsidRPr="00766540">
              <w:rPr>
                <w:rFonts w:ascii="Times New Roman" w:eastAsia="Times New Roman" w:hAnsi="Times New Roman" w:cs="Times New Roman"/>
                <w:b/>
                <w:bCs/>
                <w:sz w:val="16"/>
                <w:szCs w:val="16"/>
                <w:lang w:val="ru-RU"/>
              </w:rPr>
              <w:t>Тема: «Підсумки роботи методичного об’єднання класних керівників за 2023/2024 навчальний рік»</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1. Підсумки роботи МО класних керівників за 2023/2024 навчальний рік.</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2. Звіт класних керівників про проведену роботу за 2023/2024 навчальний рік. Обговорення проведених виховних справ.</w:t>
            </w:r>
          </w:p>
          <w:p w:rsidR="002C73EF" w:rsidRPr="00766540" w:rsidRDefault="002C73EF" w:rsidP="00766540">
            <w:pPr>
              <w:outlineLvl w:val="4"/>
              <w:rPr>
                <w:rFonts w:ascii="Times New Roman" w:eastAsia="Times New Roman" w:hAnsi="Times New Roman" w:cs="Times New Roman"/>
                <w:bCs/>
                <w:sz w:val="16"/>
                <w:szCs w:val="16"/>
                <w:lang w:val="ru-RU"/>
              </w:rPr>
            </w:pPr>
            <w:r w:rsidRPr="00766540">
              <w:rPr>
                <w:rFonts w:ascii="Times New Roman" w:eastAsia="Times New Roman" w:hAnsi="Times New Roman" w:cs="Times New Roman"/>
                <w:bCs/>
                <w:sz w:val="16"/>
                <w:szCs w:val="16"/>
                <w:lang w:val="ru-RU"/>
              </w:rPr>
              <w:t>3. Аналіз стану профілактичної роботи з попередження травматизму серед учнів.</w:t>
            </w:r>
          </w:p>
          <w:p w:rsidR="002C73EF" w:rsidRPr="00766540" w:rsidRDefault="002C73EF" w:rsidP="00766540">
            <w:pPr>
              <w:outlineLvl w:val="4"/>
              <w:rPr>
                <w:rFonts w:ascii="Times New Roman" w:eastAsia="Times New Roman" w:hAnsi="Times New Roman" w:cs="Times New Roman"/>
                <w:bCs/>
                <w:sz w:val="16"/>
                <w:szCs w:val="16"/>
              </w:rPr>
            </w:pPr>
            <w:r w:rsidRPr="00766540">
              <w:rPr>
                <w:rFonts w:ascii="Times New Roman" w:eastAsia="Times New Roman" w:hAnsi="Times New Roman" w:cs="Times New Roman"/>
                <w:bCs/>
                <w:sz w:val="16"/>
                <w:szCs w:val="16"/>
                <w:lang w:val="ru-RU"/>
              </w:rPr>
              <w:t xml:space="preserve">4. Проведення анкетування серед класних керівників щодо подальшої роботи МО класних керівників в наступному навчальному році. </w:t>
            </w:r>
            <w:r w:rsidRPr="00766540">
              <w:rPr>
                <w:rFonts w:ascii="Times New Roman" w:eastAsia="Times New Roman" w:hAnsi="Times New Roman" w:cs="Times New Roman"/>
                <w:bCs/>
                <w:sz w:val="16"/>
                <w:szCs w:val="16"/>
              </w:rPr>
              <w:t>Пропозиції щодо планування роботи МО на наступний 2024/2025 навчальний рік.</w:t>
            </w:r>
          </w:p>
          <w:p w:rsidR="002C73EF" w:rsidRPr="00766540" w:rsidRDefault="002C73EF" w:rsidP="00766540">
            <w:pPr>
              <w:rPr>
                <w:rFonts w:ascii="Times New Roman" w:hAnsi="Times New Roman" w:cs="Times New Roman"/>
                <w:sz w:val="16"/>
                <w:szCs w:val="16"/>
              </w:rPr>
            </w:pPr>
          </w:p>
        </w:tc>
        <w:tc>
          <w:tcPr>
            <w:tcW w:w="850" w:type="dxa"/>
          </w:tcPr>
          <w:p w:rsidR="002C73EF" w:rsidRPr="00766540" w:rsidRDefault="002C73EF" w:rsidP="00766540">
            <w:pPr>
              <w:rPr>
                <w:rFonts w:ascii="Times New Roman" w:hAnsi="Times New Roman" w:cs="Times New Roman"/>
                <w:sz w:val="16"/>
                <w:szCs w:val="16"/>
              </w:rPr>
            </w:pPr>
          </w:p>
        </w:tc>
        <w:tc>
          <w:tcPr>
            <w:tcW w:w="1667" w:type="dxa"/>
          </w:tcPr>
          <w:p w:rsidR="002C73EF" w:rsidRPr="00766540" w:rsidRDefault="002C73EF" w:rsidP="00766540">
            <w:pPr>
              <w:rPr>
                <w:rFonts w:ascii="Times New Roman" w:hAnsi="Times New Roman" w:cs="Times New Roman"/>
                <w:sz w:val="16"/>
                <w:szCs w:val="16"/>
              </w:rPr>
            </w:pPr>
            <w:r w:rsidRPr="00766540">
              <w:rPr>
                <w:rFonts w:ascii="Times New Roman" w:hAnsi="Times New Roman" w:cs="Times New Roman"/>
                <w:sz w:val="16"/>
                <w:szCs w:val="16"/>
              </w:rPr>
              <w:t>Бобко Ю.М.</w:t>
            </w:r>
          </w:p>
        </w:tc>
      </w:tr>
    </w:tbl>
    <w:p w:rsidR="00124FE4" w:rsidRPr="006463E5" w:rsidRDefault="00124FE4" w:rsidP="00766540">
      <w:pPr>
        <w:widowControl/>
        <w:rPr>
          <w:rFonts w:ascii="Times New Roman" w:hAnsi="Times New Roman" w:cs="Times New Roman"/>
          <w:b/>
          <w:u w:val="single"/>
          <w:lang w:val="uk-UA"/>
        </w:rPr>
      </w:pPr>
    </w:p>
    <w:sectPr w:rsidR="00124FE4" w:rsidRPr="006463E5" w:rsidSect="00766540">
      <w:pgSz w:w="11906" w:h="16838"/>
      <w:pgMar w:top="284"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tarBats">
    <w:charset w:val="02"/>
    <w:family w:val="auto"/>
    <w:pitch w:val="default"/>
    <w:sig w:usb0="00000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7B1"/>
    <w:multiLevelType w:val="hybridMultilevel"/>
    <w:tmpl w:val="B31852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A23177"/>
    <w:multiLevelType w:val="multilevel"/>
    <w:tmpl w:val="DD9EB35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2A4536A"/>
    <w:multiLevelType w:val="multilevel"/>
    <w:tmpl w:val="B70A731A"/>
    <w:lvl w:ilvl="0">
      <w:start w:val="1"/>
      <w:numFmt w:val="bullet"/>
      <w:lvlText w:val=""/>
      <w:lvlJc w:val="left"/>
      <w:pPr>
        <w:tabs>
          <w:tab w:val="num" w:pos="720"/>
        </w:tabs>
        <w:ind w:left="720" w:hanging="360"/>
      </w:pPr>
      <w:rPr>
        <w:rFonts w:ascii="StarBats" w:hAnsi="StarBats" w:cs="StarBa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BF36F86"/>
    <w:multiLevelType w:val="hybridMultilevel"/>
    <w:tmpl w:val="78D064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5A97491"/>
    <w:multiLevelType w:val="multilevel"/>
    <w:tmpl w:val="4706193C"/>
    <w:lvl w:ilvl="0">
      <w:start w:val="1"/>
      <w:numFmt w:val="bullet"/>
      <w:lvlText w:val=""/>
      <w:lvlJc w:val="left"/>
      <w:pPr>
        <w:tabs>
          <w:tab w:val="num" w:pos="720"/>
        </w:tabs>
        <w:ind w:left="720" w:hanging="360"/>
      </w:pPr>
      <w:rPr>
        <w:rFonts w:ascii="StarBats" w:hAnsi="StarBats" w:cs="StarBa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A632F1F"/>
    <w:multiLevelType w:val="multilevel"/>
    <w:tmpl w:val="78F85748"/>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6">
    <w:nsid w:val="3E58038A"/>
    <w:multiLevelType w:val="hybridMultilevel"/>
    <w:tmpl w:val="5DECA4BA"/>
    <w:lvl w:ilvl="0" w:tplc="9D5097E2">
      <w:start w:val="3"/>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4B7A42B3"/>
    <w:multiLevelType w:val="multilevel"/>
    <w:tmpl w:val="38CEA072"/>
    <w:lvl w:ilvl="0">
      <w:start w:val="1"/>
      <w:numFmt w:val="bullet"/>
      <w:lvlText w:val=""/>
      <w:lvlJc w:val="left"/>
      <w:pPr>
        <w:tabs>
          <w:tab w:val="num" w:pos="720"/>
        </w:tabs>
        <w:ind w:left="720" w:hanging="360"/>
      </w:pPr>
      <w:rPr>
        <w:rFonts w:ascii="StarBats" w:hAnsi="StarBats" w:cs="StarBa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A64773B"/>
    <w:multiLevelType w:val="multilevel"/>
    <w:tmpl w:val="D8B08E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0C95AE3"/>
    <w:multiLevelType w:val="multilevel"/>
    <w:tmpl w:val="EE7492A4"/>
    <w:lvl w:ilvl="0">
      <w:start w:val="1"/>
      <w:numFmt w:val="bullet"/>
      <w:lvlText w:val=""/>
      <w:lvlJc w:val="left"/>
      <w:pPr>
        <w:tabs>
          <w:tab w:val="num" w:pos="720"/>
        </w:tabs>
        <w:ind w:left="720" w:hanging="360"/>
      </w:pPr>
      <w:rPr>
        <w:rFonts w:ascii="StarBats" w:hAnsi="StarBats" w:cs="StarBa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6B4C233E"/>
    <w:multiLevelType w:val="multilevel"/>
    <w:tmpl w:val="50005E96"/>
    <w:lvl w:ilvl="0">
      <w:start w:val="1"/>
      <w:numFmt w:val="bullet"/>
      <w:lvlText w:val=""/>
      <w:lvlJc w:val="left"/>
      <w:pPr>
        <w:tabs>
          <w:tab w:val="num" w:pos="720"/>
        </w:tabs>
        <w:ind w:left="720" w:hanging="360"/>
      </w:pPr>
      <w:rPr>
        <w:rFonts w:ascii="StarBats" w:hAnsi="StarBats" w:cs="StarBa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10"/>
  </w:num>
  <w:num w:numId="3">
    <w:abstractNumId w:val="2"/>
  </w:num>
  <w:num w:numId="4">
    <w:abstractNumId w:val="4"/>
  </w:num>
  <w:num w:numId="5">
    <w:abstractNumId w:val="7"/>
  </w:num>
  <w:num w:numId="6">
    <w:abstractNumId w:val="9"/>
  </w:num>
  <w:num w:numId="7">
    <w:abstractNumId w:val="1"/>
  </w:num>
  <w:num w:numId="8">
    <w:abstractNumId w:val="8"/>
  </w:num>
  <w:num w:numId="9">
    <w:abstractNumId w:val="3"/>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50200C"/>
    <w:rsid w:val="00015CE7"/>
    <w:rsid w:val="0007751A"/>
    <w:rsid w:val="000F184A"/>
    <w:rsid w:val="00124FE4"/>
    <w:rsid w:val="00230B3B"/>
    <w:rsid w:val="0029402A"/>
    <w:rsid w:val="002B5F1A"/>
    <w:rsid w:val="002C73EF"/>
    <w:rsid w:val="002D7662"/>
    <w:rsid w:val="00442D05"/>
    <w:rsid w:val="00460284"/>
    <w:rsid w:val="004A1776"/>
    <w:rsid w:val="004E3266"/>
    <w:rsid w:val="0050200C"/>
    <w:rsid w:val="005620F1"/>
    <w:rsid w:val="00595ADC"/>
    <w:rsid w:val="005962BB"/>
    <w:rsid w:val="006463E5"/>
    <w:rsid w:val="006F1A74"/>
    <w:rsid w:val="006F48BE"/>
    <w:rsid w:val="0073418A"/>
    <w:rsid w:val="00766540"/>
    <w:rsid w:val="007F273C"/>
    <w:rsid w:val="00834125"/>
    <w:rsid w:val="008F4670"/>
    <w:rsid w:val="00902A91"/>
    <w:rsid w:val="00B8700C"/>
    <w:rsid w:val="00C20AB5"/>
    <w:rsid w:val="00C42BE1"/>
    <w:rsid w:val="00D046C2"/>
    <w:rsid w:val="00D1556B"/>
    <w:rsid w:val="00D47ED4"/>
    <w:rsid w:val="00D750E1"/>
    <w:rsid w:val="00DD3B76"/>
    <w:rsid w:val="00DF47E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00C"/>
    <w:pPr>
      <w:widowControl w:val="0"/>
      <w:spacing w:after="0" w:line="240" w:lineRule="auto"/>
    </w:pPr>
    <w:rPr>
      <w:rFonts w:ascii="Liberation Serif" w:eastAsia="Segoe UI" w:hAnsi="Liberation Serif" w:cs="Tahoma"/>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5fCharLFO16LVL1">
    <w:name w:val="WW_5f_CharLFO16LVL1"/>
    <w:qFormat/>
    <w:rsid w:val="0050200C"/>
  </w:style>
  <w:style w:type="character" w:customStyle="1" w:styleId="WW5fCharLFO16LVL2">
    <w:name w:val="WW_5f_CharLFO16LVL2"/>
    <w:qFormat/>
    <w:rsid w:val="0050200C"/>
  </w:style>
  <w:style w:type="character" w:customStyle="1" w:styleId="WW5fCharLFO16LVL3">
    <w:name w:val="WW_5f_CharLFO16LVL3"/>
    <w:qFormat/>
    <w:rsid w:val="0050200C"/>
  </w:style>
  <w:style w:type="character" w:customStyle="1" w:styleId="WW5fCharLFO16LVL4">
    <w:name w:val="WW_5f_CharLFO16LVL4"/>
    <w:qFormat/>
    <w:rsid w:val="0050200C"/>
  </w:style>
  <w:style w:type="character" w:customStyle="1" w:styleId="WW5fCharLFO16LVL5">
    <w:name w:val="WW_5f_CharLFO16LVL5"/>
    <w:qFormat/>
    <w:rsid w:val="0050200C"/>
  </w:style>
  <w:style w:type="character" w:customStyle="1" w:styleId="WW5fCharLFO16LVL6">
    <w:name w:val="WW_5f_CharLFO16LVL6"/>
    <w:qFormat/>
    <w:rsid w:val="0050200C"/>
  </w:style>
  <w:style w:type="character" w:customStyle="1" w:styleId="WW5fCharLFO16LVL7">
    <w:name w:val="WW_5f_CharLFO16LVL7"/>
    <w:qFormat/>
    <w:rsid w:val="0050200C"/>
  </w:style>
  <w:style w:type="character" w:customStyle="1" w:styleId="WW5fCharLFO16LVL8">
    <w:name w:val="WW_5f_CharLFO16LVL8"/>
    <w:qFormat/>
    <w:rsid w:val="0050200C"/>
  </w:style>
  <w:style w:type="character" w:customStyle="1" w:styleId="WW5fCharLFO16LVL9">
    <w:name w:val="WW_5f_CharLFO16LVL9"/>
    <w:qFormat/>
    <w:rsid w:val="0050200C"/>
  </w:style>
  <w:style w:type="character" w:customStyle="1" w:styleId="a3">
    <w:name w:val="Символ нумерації"/>
    <w:qFormat/>
    <w:rsid w:val="0050200C"/>
  </w:style>
  <w:style w:type="character" w:customStyle="1" w:styleId="WW5fCharLFO17LVL1">
    <w:name w:val="WW_5f_CharLFO17LVL1"/>
    <w:qFormat/>
    <w:rsid w:val="0050200C"/>
  </w:style>
  <w:style w:type="character" w:customStyle="1" w:styleId="WW5fCharLFO17LVL2">
    <w:name w:val="WW_5f_CharLFO17LVL2"/>
    <w:qFormat/>
    <w:rsid w:val="0050200C"/>
  </w:style>
  <w:style w:type="character" w:customStyle="1" w:styleId="WW5fCharLFO17LVL3">
    <w:name w:val="WW_5f_CharLFO17LVL3"/>
    <w:qFormat/>
    <w:rsid w:val="0050200C"/>
  </w:style>
  <w:style w:type="character" w:customStyle="1" w:styleId="WW5fCharLFO17LVL4">
    <w:name w:val="WW_5f_CharLFO17LVL4"/>
    <w:qFormat/>
    <w:rsid w:val="0050200C"/>
  </w:style>
  <w:style w:type="character" w:customStyle="1" w:styleId="WW5fCharLFO17LVL5">
    <w:name w:val="WW_5f_CharLFO17LVL5"/>
    <w:qFormat/>
    <w:rsid w:val="0050200C"/>
  </w:style>
  <w:style w:type="character" w:customStyle="1" w:styleId="WW5fCharLFO17LVL6">
    <w:name w:val="WW_5f_CharLFO17LVL6"/>
    <w:qFormat/>
    <w:rsid w:val="0050200C"/>
  </w:style>
  <w:style w:type="character" w:customStyle="1" w:styleId="WW5fCharLFO17LVL7">
    <w:name w:val="WW_5f_CharLFO17LVL7"/>
    <w:qFormat/>
    <w:rsid w:val="0050200C"/>
  </w:style>
  <w:style w:type="character" w:customStyle="1" w:styleId="WW5fCharLFO17LVL8">
    <w:name w:val="WW_5f_CharLFO17LVL8"/>
    <w:qFormat/>
    <w:rsid w:val="0050200C"/>
  </w:style>
  <w:style w:type="character" w:customStyle="1" w:styleId="WW5fCharLFO17LVL9">
    <w:name w:val="WW_5f_CharLFO17LVL9"/>
    <w:qFormat/>
    <w:rsid w:val="0050200C"/>
  </w:style>
  <w:style w:type="paragraph" w:customStyle="1" w:styleId="a4">
    <w:name w:val="Вміст таблиці"/>
    <w:basedOn w:val="a"/>
    <w:qFormat/>
    <w:rsid w:val="0050200C"/>
    <w:pPr>
      <w:suppressLineNumbers/>
    </w:pPr>
  </w:style>
  <w:style w:type="paragraph" w:styleId="a5">
    <w:name w:val="List Paragraph"/>
    <w:basedOn w:val="a"/>
    <w:uiPriority w:val="34"/>
    <w:qFormat/>
    <w:rsid w:val="0050200C"/>
    <w:pPr>
      <w:ind w:left="720"/>
      <w:contextualSpacing/>
    </w:pPr>
  </w:style>
  <w:style w:type="paragraph" w:styleId="a6">
    <w:name w:val="No Spacing"/>
    <w:uiPriority w:val="1"/>
    <w:qFormat/>
    <w:rsid w:val="0050200C"/>
    <w:pPr>
      <w:spacing w:after="0" w:line="240" w:lineRule="auto"/>
    </w:pPr>
    <w:rPr>
      <w:rFonts w:ascii="Times New Roman" w:eastAsia="Times New Roman" w:hAnsi="Times New Roman" w:cs="Times New Roman"/>
      <w:sz w:val="28"/>
      <w:szCs w:val="28"/>
      <w:lang w:val="ru-RU" w:eastAsia="ru-RU"/>
    </w:rPr>
  </w:style>
  <w:style w:type="table" w:styleId="a7">
    <w:name w:val="Table Grid"/>
    <w:basedOn w:val="a1"/>
    <w:uiPriority w:val="59"/>
    <w:rsid w:val="0050200C"/>
    <w:pPr>
      <w:spacing w:after="0" w:line="240" w:lineRule="auto"/>
    </w:pPr>
    <w:rPr>
      <w:rFonts w:eastAsiaTheme="minorEastAsia"/>
      <w:sz w:val="20"/>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uiPriority w:val="59"/>
    <w:rsid w:val="0050200C"/>
    <w:pPr>
      <w:spacing w:after="0" w:line="240" w:lineRule="auto"/>
    </w:pPr>
    <w:rPr>
      <w:rFonts w:eastAsiaTheme="minorEastAsia"/>
      <w:sz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39054</Words>
  <Characters>22261</Characters>
  <Application>Microsoft Office Word</Application>
  <DocSecurity>0</DocSecurity>
  <Lines>185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Сергієнко</dc:creator>
  <cp:keywords/>
  <dc:description/>
  <cp:lastModifiedBy>dell</cp:lastModifiedBy>
  <cp:revision>17</cp:revision>
  <dcterms:created xsi:type="dcterms:W3CDTF">2023-08-26T10:42:00Z</dcterms:created>
  <dcterms:modified xsi:type="dcterms:W3CDTF">2024-10-21T06:22:00Z</dcterms:modified>
</cp:coreProperties>
</file>